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7A2A540" w14:textId="77777777" w:rsidR="00D434D1" w:rsidRDefault="00FD1372">
      <w:pPr>
        <w:pStyle w:val="Titel"/>
      </w:pPr>
      <w:r>
        <w:t>AFSPRAKENNOTA voor de organisaties die vallen onder toepassing van het Decreet Georganiseerd Vrijwilligerswerk in de Welzijns- en Gezondheidssector</w:t>
      </w:r>
    </w:p>
    <w:p w14:paraId="35AA78DE" w14:textId="77777777" w:rsidR="00D434D1" w:rsidRDefault="00D434D1">
      <w:pPr>
        <w:rPr>
          <w:rStyle w:val="None"/>
          <w:rFonts w:ascii="Verdana" w:eastAsia="Verdana" w:hAnsi="Verdana" w:cs="Verdana"/>
          <w:b/>
          <w:bCs/>
        </w:rPr>
      </w:pPr>
    </w:p>
    <w:p w14:paraId="67EBB6C9" w14:textId="77777777" w:rsidR="00D434D1" w:rsidRDefault="00D434D1">
      <w:pPr>
        <w:rPr>
          <w:rStyle w:val="None"/>
          <w:rFonts w:ascii="Verdana" w:eastAsia="Verdana" w:hAnsi="Verdana" w:cs="Verdana"/>
          <w:b/>
          <w:bCs/>
        </w:rPr>
      </w:pPr>
    </w:p>
    <w:p w14:paraId="58D02A90" w14:textId="77777777" w:rsidR="00D434D1" w:rsidRDefault="00FD1372">
      <w:pPr>
        <w:pStyle w:val="Koptekst"/>
      </w:pPr>
      <w:r>
        <w:t>1.  A. Organisatie</w:t>
      </w:r>
    </w:p>
    <w:p w14:paraId="44FDC595" w14:textId="77777777" w:rsidR="00D434D1" w:rsidRDefault="00D434D1">
      <w:pPr>
        <w:widowControl w:val="0"/>
        <w:rPr>
          <w:rStyle w:val="None"/>
          <w:rFonts w:ascii="Verdana" w:eastAsia="Verdana" w:hAnsi="Verdana" w:cs="Verdana"/>
        </w:rPr>
      </w:pPr>
    </w:p>
    <w:tbl>
      <w:tblPr>
        <w:tblStyle w:val="TableNormal"/>
        <w:tblW w:w="8900"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D434D1" w14:paraId="1426BE5B" w14:textId="77777777">
        <w:trPr>
          <w:trHeight w:val="437"/>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691B4DA" w14:textId="77777777" w:rsidR="00D434D1" w:rsidRDefault="00FD1372">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ED3F33A" w14:textId="77777777" w:rsidR="00D434D1" w:rsidRDefault="00D434D1"/>
        </w:tc>
      </w:tr>
      <w:tr w:rsidR="00D434D1" w14:paraId="212A983B" w14:textId="77777777">
        <w:trPr>
          <w:trHeight w:val="755"/>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D616B12" w14:textId="77777777" w:rsidR="00D434D1" w:rsidRDefault="00FD1372">
            <w:r>
              <w:rPr>
                <w:rStyle w:val="None"/>
                <w:rFonts w:ascii="Verdana" w:hAnsi="Verdana"/>
                <w:sz w:val="18"/>
                <w:szCs w:val="18"/>
              </w:rPr>
              <w:t>Adres</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D556C5B" w14:textId="77777777" w:rsidR="00D434D1" w:rsidRDefault="00D434D1"/>
        </w:tc>
      </w:tr>
      <w:tr w:rsidR="00D434D1" w14:paraId="6C0FEFC2" w14:textId="77777777">
        <w:trPr>
          <w:trHeight w:val="437"/>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7A1ED99C" w14:textId="77777777" w:rsidR="00D434D1" w:rsidRDefault="00FD1372">
            <w:r>
              <w:rPr>
                <w:rStyle w:val="None"/>
                <w:rFonts w:ascii="Verdana" w:hAnsi="Verdana"/>
                <w:sz w:val="18"/>
                <w:szCs w:val="18"/>
              </w:rPr>
              <w:t>Tel.nr</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C8F2F22" w14:textId="77777777" w:rsidR="00D434D1" w:rsidRDefault="00D434D1"/>
        </w:tc>
      </w:tr>
      <w:tr w:rsidR="00D434D1" w14:paraId="5AAD0391" w14:textId="77777777">
        <w:trPr>
          <w:trHeight w:val="437"/>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A6DDF76" w14:textId="77777777" w:rsidR="00D434D1" w:rsidRDefault="00FD1372">
            <w:r>
              <w:rPr>
                <w:rStyle w:val="None"/>
                <w:rFonts w:ascii="Verdana" w:hAnsi="Verdana"/>
                <w:sz w:val="18"/>
                <w:szCs w:val="18"/>
              </w:rPr>
              <w:t>e-mail</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422809E" w14:textId="77777777" w:rsidR="00D434D1" w:rsidRDefault="00D434D1"/>
        </w:tc>
      </w:tr>
      <w:tr w:rsidR="00D434D1" w14:paraId="7AE1ADDA" w14:textId="77777777">
        <w:trPr>
          <w:trHeight w:val="1955"/>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A6EA72B" w14:textId="77777777" w:rsidR="00D434D1" w:rsidRDefault="00FD1372">
            <w:r>
              <w:rPr>
                <w:rStyle w:val="None"/>
                <w:rFonts w:ascii="Verdana" w:hAnsi="Verdana"/>
                <w:sz w:val="18"/>
                <w:szCs w:val="18"/>
              </w:rPr>
              <w:t>Sociale doelstelling</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2100020" w14:textId="77777777" w:rsidR="00D434D1" w:rsidRDefault="00D434D1"/>
        </w:tc>
      </w:tr>
      <w:tr w:rsidR="00D434D1" w14:paraId="6C584560" w14:textId="77777777">
        <w:trPr>
          <w:trHeight w:val="1355"/>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ED7896B" w14:textId="77777777" w:rsidR="00D434D1" w:rsidRDefault="00FD1372">
            <w:r>
              <w:rPr>
                <w:rStyle w:val="None"/>
                <w:rFonts w:ascii="Verdana" w:hAnsi="Verdana"/>
                <w:sz w:val="18"/>
                <w:szCs w:val="18"/>
              </w:rPr>
              <w:t>Werking van de organisatie</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DBFA636" w14:textId="77777777" w:rsidR="00D434D1" w:rsidRDefault="00FD1372">
            <w:r>
              <w:rPr>
                <w:rStyle w:val="None"/>
                <w:rFonts w:ascii="Verdana" w:hAnsi="Verdana"/>
              </w:rPr>
              <w:t>Geef hier kort de structuur van de organisatie weer en duid aan waar de vrijwilliger zich positioneert (op welke dienst zal hij/zij ingeschakeld worden, al dan niet samenwerking met andere vrijwilligers, beroepskrachten,…</w:t>
            </w:r>
          </w:p>
        </w:tc>
      </w:tr>
      <w:tr w:rsidR="00A65580" w14:paraId="1005548F" w14:textId="77777777">
        <w:trPr>
          <w:trHeight w:val="1355"/>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16A531D" w14:textId="77777777" w:rsidR="00A65580" w:rsidRDefault="00A65580">
            <w:pPr>
              <w:rPr>
                <w:rStyle w:val="None"/>
                <w:rFonts w:ascii="Verdana" w:hAnsi="Verdana"/>
                <w:sz w:val="18"/>
                <w:szCs w:val="18"/>
              </w:rPr>
            </w:pPr>
            <w:r>
              <w:rPr>
                <w:rStyle w:val="None"/>
                <w:rFonts w:ascii="Verdana" w:hAnsi="Verdana"/>
                <w:sz w:val="18"/>
                <w:szCs w:val="18"/>
              </w:rPr>
              <w:t>Voorwaarden samenwerking</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7032DEB" w14:textId="77777777" w:rsidR="00A65580" w:rsidRDefault="00A65580">
            <w:pPr>
              <w:rPr>
                <w:rStyle w:val="None"/>
                <w:rFonts w:ascii="Verdana" w:hAnsi="Verdana"/>
              </w:rPr>
            </w:pPr>
            <w:r>
              <w:rPr>
                <w:rStyle w:val="None"/>
                <w:rFonts w:ascii="Verdana" w:hAnsi="Verdana"/>
              </w:rPr>
              <w:t>Geef hier duidelijk aan hoe de samenwerking tussen beroepskrachten en vrijwilligers concreet worden geregeld: hoe dat verloopt, welke afspraken er zijn.</w:t>
            </w:r>
          </w:p>
        </w:tc>
      </w:tr>
      <w:tr w:rsidR="00D434D1" w14:paraId="66475AE1" w14:textId="77777777">
        <w:trPr>
          <w:trHeight w:val="1435"/>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789B0AA" w14:textId="77777777" w:rsidR="00D434D1" w:rsidRDefault="00FD1372">
            <w:r>
              <w:rPr>
                <w:rStyle w:val="None"/>
                <w:rFonts w:ascii="Verdana" w:hAnsi="Verdana"/>
                <w:sz w:val="18"/>
                <w:szCs w:val="18"/>
              </w:rPr>
              <w:t>Juridisch statuut</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84B44DF" w14:textId="77777777" w:rsidR="00D434D1" w:rsidRDefault="00FD1372">
            <w:pPr>
              <w:spacing w:line="300" w:lineRule="atLeast"/>
              <w:rPr>
                <w:rStyle w:val="None"/>
                <w:rFonts w:ascii="Verdana" w:eastAsia="Verdana" w:hAnsi="Verdana" w:cs="Verdana"/>
                <w:sz w:val="18"/>
                <w:szCs w:val="18"/>
              </w:rPr>
            </w:pPr>
            <w:r>
              <w:rPr>
                <w:rStyle w:val="None"/>
                <w:rFonts w:ascii="Verdana" w:hAnsi="Verdana"/>
                <w:sz w:val="18"/>
                <w:szCs w:val="18"/>
              </w:rPr>
              <w:t>Voorbeelden:</w:t>
            </w:r>
          </w:p>
          <w:p w14:paraId="3A9DF40E" w14:textId="77777777" w:rsidR="00D434D1" w:rsidRDefault="00FD1372">
            <w:pPr>
              <w:tabs>
                <w:tab w:val="left" w:pos="3730"/>
              </w:tabs>
              <w:spacing w:line="300" w:lineRule="atLeast"/>
              <w:rPr>
                <w:rStyle w:val="None"/>
                <w:rFonts w:ascii="Verdana" w:eastAsia="Verdana" w:hAnsi="Verdana" w:cs="Verdana"/>
                <w:i/>
                <w:iCs/>
                <w:sz w:val="16"/>
                <w:szCs w:val="16"/>
              </w:rPr>
            </w:pPr>
            <w:r>
              <w:rPr>
                <w:rStyle w:val="None"/>
                <w:rFonts w:ascii="Verdana" w:hAnsi="Verdana"/>
                <w:sz w:val="18"/>
                <w:szCs w:val="18"/>
              </w:rPr>
              <w:t xml:space="preserve">   </w:t>
            </w:r>
            <w:r>
              <w:rPr>
                <w:rStyle w:val="None"/>
                <w:rFonts w:ascii="Verdana" w:hAnsi="Verdana"/>
                <w:i/>
                <w:iCs/>
                <w:sz w:val="16"/>
                <w:szCs w:val="16"/>
              </w:rPr>
              <w:t>VZW-IVZW (internationaal)</w:t>
            </w:r>
            <w:r>
              <w:rPr>
                <w:rStyle w:val="None"/>
                <w:rFonts w:ascii="Verdana" w:hAnsi="Verdana"/>
                <w:i/>
                <w:iCs/>
                <w:sz w:val="16"/>
                <w:szCs w:val="16"/>
              </w:rPr>
              <w:tab/>
              <w:t>Stichting/Instelling van Openbaar Nut</w:t>
            </w:r>
          </w:p>
          <w:p w14:paraId="58A89D25" w14:textId="77777777" w:rsidR="00D434D1" w:rsidRDefault="00FD1372">
            <w:pPr>
              <w:tabs>
                <w:tab w:val="left" w:pos="3730"/>
              </w:tabs>
              <w:spacing w:line="300" w:lineRule="atLeast"/>
              <w:rPr>
                <w:rStyle w:val="None"/>
                <w:rFonts w:ascii="Verdana" w:eastAsia="Verdana" w:hAnsi="Verdana" w:cs="Verdana"/>
                <w:i/>
                <w:iCs/>
                <w:sz w:val="16"/>
                <w:szCs w:val="16"/>
              </w:rPr>
            </w:pPr>
            <w:r>
              <w:rPr>
                <w:rStyle w:val="None"/>
                <w:rFonts w:ascii="Verdana" w:hAnsi="Verdana"/>
                <w:i/>
                <w:iCs/>
                <w:sz w:val="16"/>
                <w:szCs w:val="16"/>
              </w:rPr>
              <w:t xml:space="preserve">   Gemeente, OCMW, gemeentelijke VZW </w:t>
            </w:r>
            <w:r>
              <w:rPr>
                <w:rStyle w:val="None"/>
                <w:rFonts w:ascii="Verdana" w:hAnsi="Verdana"/>
                <w:i/>
                <w:iCs/>
                <w:sz w:val="16"/>
                <w:szCs w:val="16"/>
              </w:rPr>
              <w:tab/>
              <w:t>Intercommunale: zuiver of gemengd</w:t>
            </w:r>
          </w:p>
          <w:p w14:paraId="57A16909" w14:textId="77777777" w:rsidR="00D434D1" w:rsidRDefault="00FD1372">
            <w:pPr>
              <w:tabs>
                <w:tab w:val="left" w:pos="3730"/>
              </w:tabs>
              <w:spacing w:line="300" w:lineRule="atLeast"/>
            </w:pPr>
            <w:r>
              <w:rPr>
                <w:rStyle w:val="None"/>
                <w:rFonts w:ascii="Verdana" w:hAnsi="Verdana"/>
                <w:i/>
                <w:iCs/>
                <w:sz w:val="16"/>
                <w:szCs w:val="16"/>
              </w:rPr>
              <w:t xml:space="preserve"> </w:t>
            </w:r>
            <w:r>
              <w:rPr>
                <w:rStyle w:val="None"/>
                <w:rFonts w:ascii="Verdana" w:hAnsi="Verdana"/>
                <w:i/>
                <w:iCs/>
                <w:sz w:val="16"/>
                <w:szCs w:val="16"/>
              </w:rPr>
              <w:tab/>
              <w:t>Feitelijke vereniging</w:t>
            </w:r>
          </w:p>
        </w:tc>
      </w:tr>
    </w:tbl>
    <w:p w14:paraId="5A76570F" w14:textId="77777777" w:rsidR="00D434D1" w:rsidRDefault="00D434D1">
      <w:pPr>
        <w:widowControl w:val="0"/>
        <w:rPr>
          <w:rStyle w:val="None"/>
          <w:rFonts w:ascii="Verdana" w:eastAsia="Verdana" w:hAnsi="Verdana" w:cs="Verdana"/>
        </w:rPr>
      </w:pPr>
    </w:p>
    <w:p w14:paraId="08F6B4D1" w14:textId="77777777" w:rsidR="00D434D1" w:rsidRDefault="00FD1372">
      <w:pPr>
        <w:rPr>
          <w:rStyle w:val="None"/>
          <w:rFonts w:ascii="Verdana" w:eastAsia="Verdana" w:hAnsi="Verdana" w:cs="Verdana"/>
        </w:rPr>
      </w:pPr>
      <w:r>
        <w:rPr>
          <w:rStyle w:val="None"/>
          <w:rFonts w:ascii="Verdana" w:hAnsi="Verdana"/>
        </w:rPr>
        <w:t>Verantwoordelijke van de organisatie, die moet verwittigd worden bij ongevallen.</w:t>
      </w:r>
    </w:p>
    <w:p w14:paraId="7B836BA5" w14:textId="77777777" w:rsidR="00D434D1" w:rsidRDefault="00D434D1">
      <w:pPr>
        <w:widowControl w:val="0"/>
        <w:rPr>
          <w:rStyle w:val="None"/>
          <w:rFonts w:ascii="Verdana" w:eastAsia="Verdana" w:hAnsi="Verdana" w:cs="Verdana"/>
        </w:rPr>
      </w:pPr>
    </w:p>
    <w:tbl>
      <w:tblPr>
        <w:tblStyle w:val="TableNormal"/>
        <w:tblW w:w="8900"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D434D1" w14:paraId="00ED28C6" w14:textId="77777777">
        <w:trPr>
          <w:trHeight w:val="437"/>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7BC5A235" w14:textId="77777777" w:rsidR="00D434D1" w:rsidRDefault="00FD1372">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7ECC276" w14:textId="77777777" w:rsidR="00D434D1" w:rsidRDefault="00D434D1"/>
        </w:tc>
      </w:tr>
      <w:tr w:rsidR="00D434D1" w14:paraId="4789E3A4" w14:textId="77777777">
        <w:trPr>
          <w:trHeight w:val="437"/>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541E9BB" w14:textId="77777777" w:rsidR="00D434D1" w:rsidRDefault="00FD1372">
            <w:r>
              <w:rPr>
                <w:rStyle w:val="None"/>
                <w:rFonts w:ascii="Verdana" w:hAnsi="Verdana"/>
                <w:sz w:val="18"/>
                <w:szCs w:val="18"/>
              </w:rPr>
              <w:t>Functie</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CB06E71" w14:textId="77777777" w:rsidR="00D434D1" w:rsidRDefault="00D434D1"/>
        </w:tc>
      </w:tr>
      <w:tr w:rsidR="00D434D1" w14:paraId="27C6F675" w14:textId="77777777">
        <w:trPr>
          <w:trHeight w:val="437"/>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FEEF31B" w14:textId="77777777" w:rsidR="00D434D1" w:rsidRDefault="00FD1372">
            <w:r>
              <w:rPr>
                <w:rStyle w:val="None"/>
                <w:rFonts w:ascii="Verdana" w:hAnsi="Verdana"/>
                <w:sz w:val="18"/>
                <w:szCs w:val="18"/>
              </w:rPr>
              <w:t>Tel. - GSM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CF11532" w14:textId="77777777" w:rsidR="00D434D1" w:rsidRDefault="00D434D1"/>
        </w:tc>
      </w:tr>
    </w:tbl>
    <w:p w14:paraId="16E9B16F" w14:textId="77777777" w:rsidR="00D434D1" w:rsidRDefault="00D434D1">
      <w:pPr>
        <w:widowControl w:val="0"/>
        <w:ind w:left="648" w:hanging="648"/>
        <w:rPr>
          <w:rStyle w:val="None"/>
          <w:rFonts w:ascii="Verdana" w:eastAsia="Verdana" w:hAnsi="Verdana" w:cs="Verdana"/>
        </w:rPr>
      </w:pPr>
    </w:p>
    <w:p w14:paraId="1E48BB61" w14:textId="77777777" w:rsidR="00D434D1" w:rsidRDefault="00D434D1">
      <w:pPr>
        <w:widowControl w:val="0"/>
        <w:rPr>
          <w:rStyle w:val="None"/>
          <w:rFonts w:ascii="Verdana" w:eastAsia="Verdana" w:hAnsi="Verdana" w:cs="Verdana"/>
        </w:rPr>
      </w:pPr>
    </w:p>
    <w:p w14:paraId="674939B9" w14:textId="77777777" w:rsidR="00D434D1" w:rsidRDefault="00FD1372">
      <w:pPr>
        <w:pStyle w:val="Koptekst"/>
        <w:numPr>
          <w:ilvl w:val="0"/>
          <w:numId w:val="2"/>
        </w:numPr>
      </w:pPr>
      <w:r>
        <w:t xml:space="preserve"> B. Vrijwilliger </w:t>
      </w:r>
    </w:p>
    <w:p w14:paraId="7F3864F7" w14:textId="77777777" w:rsidR="00D434D1" w:rsidRDefault="00D434D1">
      <w:pPr>
        <w:pStyle w:val="Koptekst"/>
      </w:pPr>
    </w:p>
    <w:p w14:paraId="3186541D" w14:textId="77777777" w:rsidR="00D434D1" w:rsidRDefault="00FD1372">
      <w:pPr>
        <w:rPr>
          <w:rStyle w:val="None"/>
          <w:rFonts w:ascii="Verdana" w:eastAsia="Verdana" w:hAnsi="Verdana" w:cs="Verdana"/>
        </w:rPr>
      </w:pPr>
      <w:r>
        <w:rPr>
          <w:rStyle w:val="None"/>
          <w:rFonts w:ascii="Verdana" w:hAnsi="Verdana"/>
        </w:rPr>
        <w:t>Gegevens</w:t>
      </w:r>
    </w:p>
    <w:p w14:paraId="0955A418" w14:textId="77777777" w:rsidR="00D434D1" w:rsidRDefault="00D434D1">
      <w:pPr>
        <w:widowControl w:val="0"/>
        <w:rPr>
          <w:rStyle w:val="None"/>
          <w:rFonts w:ascii="Verdana" w:eastAsia="Verdana" w:hAnsi="Verdana" w:cs="Verdana"/>
        </w:rPr>
      </w:pPr>
    </w:p>
    <w:tbl>
      <w:tblPr>
        <w:tblStyle w:val="TableNormal"/>
        <w:tblW w:w="8900"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315"/>
        <w:gridCol w:w="7585"/>
      </w:tblGrid>
      <w:tr w:rsidR="00D434D1" w14:paraId="27B85A00" w14:textId="77777777">
        <w:trPr>
          <w:trHeight w:val="437"/>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584F21A" w14:textId="77777777" w:rsidR="00D434D1" w:rsidRDefault="00FD1372">
            <w:r>
              <w:rPr>
                <w:rStyle w:val="None"/>
                <w:rFonts w:ascii="Verdana" w:hAnsi="Verdana"/>
                <w:sz w:val="18"/>
                <w:szCs w:val="18"/>
              </w:rPr>
              <w:t>Naam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848B0ED" w14:textId="77777777" w:rsidR="00D434D1" w:rsidRDefault="00D434D1"/>
        </w:tc>
      </w:tr>
      <w:tr w:rsidR="00D434D1" w14:paraId="2978B1EF" w14:textId="77777777">
        <w:trPr>
          <w:trHeight w:val="690"/>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6618D09" w14:textId="77777777" w:rsidR="00D434D1" w:rsidRDefault="00FD1372">
            <w:r>
              <w:rPr>
                <w:rStyle w:val="None"/>
                <w:rFonts w:ascii="Verdana" w:hAnsi="Verdana"/>
                <w:sz w:val="18"/>
                <w:szCs w:val="18"/>
              </w:rPr>
              <w:t>Adres</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76C86B5" w14:textId="77777777" w:rsidR="00D434D1" w:rsidRDefault="00D434D1"/>
        </w:tc>
      </w:tr>
      <w:tr w:rsidR="00D434D1" w14:paraId="71E27D8C" w14:textId="77777777">
        <w:trPr>
          <w:trHeight w:val="437"/>
        </w:trPr>
        <w:tc>
          <w:tcPr>
            <w:tcW w:w="1315"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64EF20C" w14:textId="77777777" w:rsidR="00D434D1" w:rsidRDefault="00FD1372">
            <w:r>
              <w:rPr>
                <w:rStyle w:val="None"/>
                <w:rFonts w:ascii="Verdana" w:hAnsi="Verdana"/>
                <w:sz w:val="18"/>
                <w:szCs w:val="18"/>
              </w:rPr>
              <w:t>Tel. - GSM</w:t>
            </w:r>
          </w:p>
        </w:tc>
        <w:tc>
          <w:tcPr>
            <w:tcW w:w="758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DA87020" w14:textId="77777777" w:rsidR="00D434D1" w:rsidRDefault="00D434D1"/>
        </w:tc>
      </w:tr>
    </w:tbl>
    <w:p w14:paraId="0BE01690" w14:textId="77777777" w:rsidR="00D434D1" w:rsidRDefault="00D434D1">
      <w:pPr>
        <w:widowControl w:val="0"/>
        <w:ind w:left="648" w:hanging="648"/>
        <w:rPr>
          <w:rStyle w:val="None"/>
          <w:rFonts w:ascii="Verdana" w:eastAsia="Verdana" w:hAnsi="Verdana" w:cs="Verdana"/>
        </w:rPr>
      </w:pPr>
    </w:p>
    <w:p w14:paraId="2ECE4A0F" w14:textId="77777777" w:rsidR="00D434D1" w:rsidRDefault="00D434D1">
      <w:pPr>
        <w:widowControl w:val="0"/>
        <w:rPr>
          <w:rStyle w:val="None"/>
          <w:rFonts w:ascii="Verdana" w:eastAsia="Verdana" w:hAnsi="Verdana" w:cs="Verdana"/>
        </w:rPr>
      </w:pPr>
    </w:p>
    <w:p w14:paraId="3AFC00AF" w14:textId="77777777" w:rsidR="00D434D1" w:rsidRDefault="00D434D1">
      <w:pPr>
        <w:pStyle w:val="Koptekst"/>
      </w:pPr>
    </w:p>
    <w:p w14:paraId="70B30E3E" w14:textId="77777777" w:rsidR="00D434D1" w:rsidRDefault="00FD1372">
      <w:pPr>
        <w:pStyle w:val="Koptekst"/>
      </w:pPr>
      <w:r>
        <w:t>2.  Verzekeringen</w:t>
      </w:r>
    </w:p>
    <w:p w14:paraId="2036441B" w14:textId="77777777" w:rsidR="00D434D1" w:rsidRDefault="00D434D1">
      <w:pPr>
        <w:rPr>
          <w:rStyle w:val="None"/>
          <w:rFonts w:ascii="Verdana" w:eastAsia="Verdana" w:hAnsi="Verdana" w:cs="Verdana"/>
          <w:b/>
          <w:bCs/>
          <w:sz w:val="22"/>
          <w:szCs w:val="22"/>
        </w:rPr>
      </w:pPr>
    </w:p>
    <w:p w14:paraId="5CDF82B8" w14:textId="77777777" w:rsidR="00D434D1" w:rsidRDefault="00D434D1">
      <w:pPr>
        <w:rPr>
          <w:rStyle w:val="None"/>
          <w:rFonts w:ascii="Verdana" w:eastAsia="Verdana" w:hAnsi="Verdana" w:cs="Verdana"/>
        </w:rPr>
      </w:pPr>
    </w:p>
    <w:p w14:paraId="05A6AE8E" w14:textId="77777777" w:rsidR="00D434D1" w:rsidRDefault="00FD1372">
      <w:pPr>
        <w:pStyle w:val="Kop1"/>
      </w:pPr>
      <w:r>
        <w:t>Verplichte verzekeringen:</w:t>
      </w:r>
    </w:p>
    <w:p w14:paraId="66832BAA" w14:textId="77777777" w:rsidR="00D434D1" w:rsidRDefault="00D434D1">
      <w:pPr>
        <w:widowControl w:val="0"/>
      </w:pPr>
    </w:p>
    <w:tbl>
      <w:tblPr>
        <w:tblStyle w:val="TableNormal"/>
        <w:tblW w:w="9183"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608"/>
        <w:gridCol w:w="7575"/>
      </w:tblGrid>
      <w:tr w:rsidR="00D434D1" w14:paraId="17CB2251"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12F0DCC" w14:textId="77777777" w:rsidR="00D434D1" w:rsidRDefault="00FD1372">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5311A50" w14:textId="77777777" w:rsidR="00D434D1" w:rsidRDefault="00FD1372">
            <w:r>
              <w:rPr>
                <w:rStyle w:val="None"/>
                <w:rFonts w:ascii="Verdana" w:hAnsi="Verdana"/>
              </w:rPr>
              <w:t>De burgerlijke aansprakelijkheid van de organisatie.</w:t>
            </w:r>
          </w:p>
        </w:tc>
      </w:tr>
      <w:tr w:rsidR="00D434D1" w14:paraId="65F9C7AF"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6F03A31" w14:textId="77777777" w:rsidR="00D434D1" w:rsidRDefault="00FD1372">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8F54F8E" w14:textId="77777777" w:rsidR="00D434D1" w:rsidRDefault="00D434D1"/>
        </w:tc>
      </w:tr>
      <w:tr w:rsidR="00D434D1" w14:paraId="032D4743"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A6E8141" w14:textId="77777777" w:rsidR="00D434D1" w:rsidRDefault="00FD1372">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C617E0B" w14:textId="77777777" w:rsidR="00D434D1" w:rsidRDefault="00D434D1"/>
        </w:tc>
      </w:tr>
    </w:tbl>
    <w:p w14:paraId="7B1391F4" w14:textId="77777777" w:rsidR="00D434D1" w:rsidRDefault="00D434D1">
      <w:pPr>
        <w:widowControl w:val="0"/>
        <w:ind w:left="648" w:hanging="648"/>
      </w:pPr>
    </w:p>
    <w:p w14:paraId="38D33BD3" w14:textId="77777777" w:rsidR="00D434D1" w:rsidRDefault="00D434D1">
      <w:pPr>
        <w:rPr>
          <w:rStyle w:val="None"/>
          <w:rFonts w:ascii="Verdana" w:eastAsia="Verdana" w:hAnsi="Verdana" w:cs="Verdana"/>
        </w:rPr>
      </w:pPr>
    </w:p>
    <w:p w14:paraId="1AAAD3B7" w14:textId="77777777" w:rsidR="00D434D1" w:rsidRDefault="00D434D1">
      <w:pPr>
        <w:widowControl w:val="0"/>
        <w:rPr>
          <w:rStyle w:val="None"/>
          <w:rFonts w:ascii="Verdana" w:eastAsia="Verdana" w:hAnsi="Verdana" w:cs="Verdana"/>
        </w:rPr>
      </w:pPr>
    </w:p>
    <w:tbl>
      <w:tblPr>
        <w:tblStyle w:val="TableNormal"/>
        <w:tblW w:w="9183"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608"/>
        <w:gridCol w:w="7575"/>
      </w:tblGrid>
      <w:tr w:rsidR="00D434D1" w14:paraId="2E857B88" w14:textId="77777777">
        <w:trPr>
          <w:trHeight w:val="515"/>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2688C097" w14:textId="77777777" w:rsidR="00D434D1" w:rsidRDefault="00FD1372">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75121AB" w14:textId="77777777" w:rsidR="00D434D1" w:rsidRDefault="00FD1372">
            <w:r>
              <w:rPr>
                <w:rStyle w:val="None"/>
                <w:rFonts w:ascii="Verdana" w:hAnsi="Verdana"/>
              </w:rPr>
              <w:t>De burgerlijke aansprakelijkheid voor de risico’s met betrekking tot het vrijwilligerswerk</w:t>
            </w:r>
          </w:p>
        </w:tc>
      </w:tr>
      <w:tr w:rsidR="00D434D1" w14:paraId="61A9DAC6"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1E0E526" w14:textId="77777777" w:rsidR="00D434D1" w:rsidRDefault="00FD1372">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BC3CD5A" w14:textId="77777777" w:rsidR="00D434D1" w:rsidRDefault="00D434D1"/>
        </w:tc>
      </w:tr>
      <w:tr w:rsidR="00D434D1" w14:paraId="51434FB1"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C3AB90B" w14:textId="77777777" w:rsidR="00D434D1" w:rsidRDefault="00FD1372">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3D9B00B" w14:textId="77777777" w:rsidR="00D434D1" w:rsidRDefault="00D434D1"/>
        </w:tc>
      </w:tr>
    </w:tbl>
    <w:p w14:paraId="1E550DE6" w14:textId="77777777" w:rsidR="00D434D1" w:rsidRDefault="00D434D1">
      <w:pPr>
        <w:widowControl w:val="0"/>
        <w:ind w:left="648" w:hanging="648"/>
        <w:rPr>
          <w:rStyle w:val="None"/>
          <w:rFonts w:ascii="Verdana" w:eastAsia="Verdana" w:hAnsi="Verdana" w:cs="Verdana"/>
        </w:rPr>
      </w:pPr>
    </w:p>
    <w:p w14:paraId="4002E6CE" w14:textId="77777777" w:rsidR="00D434D1" w:rsidRDefault="00D434D1">
      <w:pPr>
        <w:rPr>
          <w:rStyle w:val="None"/>
          <w:rFonts w:ascii="Verdana" w:eastAsia="Verdana" w:hAnsi="Verdana" w:cs="Verdana"/>
        </w:rPr>
      </w:pPr>
    </w:p>
    <w:p w14:paraId="4A5D33CB" w14:textId="77777777" w:rsidR="00D434D1" w:rsidRDefault="00D434D1">
      <w:pPr>
        <w:widowControl w:val="0"/>
        <w:rPr>
          <w:rStyle w:val="None"/>
          <w:rFonts w:ascii="Verdana" w:eastAsia="Verdana" w:hAnsi="Verdana" w:cs="Verdana"/>
        </w:rPr>
      </w:pPr>
    </w:p>
    <w:tbl>
      <w:tblPr>
        <w:tblStyle w:val="TableNormal"/>
        <w:tblW w:w="9183"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608"/>
        <w:gridCol w:w="7575"/>
      </w:tblGrid>
      <w:tr w:rsidR="00D434D1" w14:paraId="46AED1F5" w14:textId="77777777">
        <w:trPr>
          <w:trHeight w:val="755"/>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7498CD1B" w14:textId="77777777" w:rsidR="00D434D1" w:rsidRDefault="00FD1372">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25018743" w14:textId="77777777" w:rsidR="00D434D1" w:rsidRDefault="00FD1372">
            <w:r>
              <w:rPr>
                <w:rStyle w:val="None"/>
                <w:rFonts w:ascii="Verdana" w:hAnsi="Verdana"/>
              </w:rPr>
              <w:t>Lichamelijke schade die geleden is door vrijwilligers bij ongevallen tijdens de uitvoering van het vrijwilligerswerk of op weg naar- en van de activiteiten.</w:t>
            </w:r>
          </w:p>
        </w:tc>
      </w:tr>
      <w:tr w:rsidR="00D434D1" w14:paraId="271BA86C"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BB97BD2" w14:textId="77777777" w:rsidR="00D434D1" w:rsidRDefault="00FD1372">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55CFFCA2" w14:textId="77777777" w:rsidR="00D434D1" w:rsidRDefault="00D434D1"/>
        </w:tc>
      </w:tr>
      <w:tr w:rsidR="00D434D1" w14:paraId="1E870780"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B18FB58" w14:textId="77777777" w:rsidR="00D434D1" w:rsidRDefault="00FD1372">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86F3D14" w14:textId="77777777" w:rsidR="00D434D1" w:rsidRDefault="00D434D1"/>
        </w:tc>
      </w:tr>
    </w:tbl>
    <w:p w14:paraId="3D378E2B" w14:textId="77777777" w:rsidR="00D434D1" w:rsidRDefault="00D434D1">
      <w:pPr>
        <w:widowControl w:val="0"/>
        <w:ind w:left="648" w:hanging="648"/>
        <w:rPr>
          <w:rStyle w:val="None"/>
          <w:rFonts w:ascii="Verdana" w:eastAsia="Verdana" w:hAnsi="Verdana" w:cs="Verdana"/>
        </w:rPr>
      </w:pPr>
    </w:p>
    <w:p w14:paraId="1755EB34" w14:textId="77777777" w:rsidR="00D434D1" w:rsidRDefault="00D434D1">
      <w:pPr>
        <w:widowControl w:val="0"/>
        <w:ind w:left="540" w:hanging="540"/>
        <w:rPr>
          <w:rStyle w:val="None"/>
          <w:rFonts w:ascii="Verdana" w:eastAsia="Verdana" w:hAnsi="Verdana" w:cs="Verdana"/>
        </w:rPr>
      </w:pPr>
    </w:p>
    <w:p w14:paraId="562CECBA" w14:textId="77777777" w:rsidR="00D434D1" w:rsidRDefault="00D434D1">
      <w:pPr>
        <w:widowControl w:val="0"/>
        <w:ind w:left="432" w:hanging="432"/>
        <w:rPr>
          <w:rStyle w:val="None"/>
          <w:rFonts w:ascii="Verdana" w:eastAsia="Verdana" w:hAnsi="Verdana" w:cs="Verdana"/>
        </w:rPr>
      </w:pPr>
    </w:p>
    <w:p w14:paraId="14827650" w14:textId="77777777" w:rsidR="00D434D1" w:rsidRDefault="00D434D1">
      <w:pPr>
        <w:widowControl w:val="0"/>
        <w:ind w:left="324" w:hanging="324"/>
        <w:rPr>
          <w:rStyle w:val="None"/>
          <w:rFonts w:ascii="Verdana" w:eastAsia="Verdana" w:hAnsi="Verdana" w:cs="Verdana"/>
        </w:rPr>
      </w:pPr>
    </w:p>
    <w:p w14:paraId="6C018D43" w14:textId="77777777" w:rsidR="00D434D1" w:rsidRDefault="00D434D1">
      <w:pPr>
        <w:widowControl w:val="0"/>
        <w:ind w:left="216" w:hanging="216"/>
        <w:rPr>
          <w:rStyle w:val="None"/>
          <w:rFonts w:ascii="Verdana" w:eastAsia="Verdana" w:hAnsi="Verdana" w:cs="Verdana"/>
        </w:rPr>
      </w:pPr>
    </w:p>
    <w:p w14:paraId="12953802" w14:textId="77777777" w:rsidR="00D434D1" w:rsidRDefault="00D434D1">
      <w:pPr>
        <w:rPr>
          <w:rStyle w:val="None"/>
          <w:rFonts w:ascii="Verdana" w:eastAsia="Verdana" w:hAnsi="Verdana" w:cs="Verdana"/>
        </w:rPr>
      </w:pPr>
    </w:p>
    <w:p w14:paraId="0192512A" w14:textId="77777777" w:rsidR="00D434D1" w:rsidRDefault="00D434D1">
      <w:pPr>
        <w:widowControl w:val="0"/>
        <w:rPr>
          <w:rStyle w:val="None"/>
          <w:rFonts w:ascii="Verdana" w:eastAsia="Verdana" w:hAnsi="Verdana" w:cs="Verdana"/>
        </w:rPr>
      </w:pPr>
    </w:p>
    <w:tbl>
      <w:tblPr>
        <w:tblStyle w:val="TableNormal"/>
        <w:tblW w:w="9183"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608"/>
        <w:gridCol w:w="7575"/>
      </w:tblGrid>
      <w:tr w:rsidR="00D434D1" w14:paraId="1FC82D06" w14:textId="77777777">
        <w:trPr>
          <w:trHeight w:val="755"/>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54060B8" w14:textId="77777777" w:rsidR="00D434D1" w:rsidRDefault="00FD1372">
            <w:r>
              <w:rPr>
                <w:rStyle w:val="None"/>
                <w:rFonts w:ascii="Verdana" w:hAnsi="Verdana"/>
                <w:sz w:val="18"/>
                <w:szCs w:val="18"/>
              </w:rPr>
              <w:lastRenderedPageBreak/>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1CB4FFA" w14:textId="77777777" w:rsidR="00D434D1" w:rsidRDefault="00FD1372">
            <w:r>
              <w:rPr>
                <w:rStyle w:val="None"/>
                <w:rFonts w:ascii="Verdana" w:hAnsi="Verdana"/>
              </w:rPr>
              <w:t>De materiële schade die geleden is door de vrijwilligers bij een ongeval bij het verrichten van vrijwilligerswerk (dus zowel tijdens het verrichten van activiteiten als op weg naar en van de activiteit).</w:t>
            </w:r>
          </w:p>
        </w:tc>
      </w:tr>
      <w:tr w:rsidR="00D434D1" w14:paraId="330FAFB8"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D73F4C0" w14:textId="77777777" w:rsidR="00D434D1" w:rsidRDefault="00FD1372">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4816515" w14:textId="77777777" w:rsidR="00D434D1" w:rsidRDefault="00D434D1"/>
        </w:tc>
      </w:tr>
      <w:tr w:rsidR="00D434D1" w14:paraId="09464BFF"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7BD4FE8E" w14:textId="77777777" w:rsidR="00D434D1" w:rsidRDefault="00FD1372">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5369030" w14:textId="77777777" w:rsidR="00D434D1" w:rsidRDefault="00D434D1"/>
        </w:tc>
      </w:tr>
    </w:tbl>
    <w:p w14:paraId="68DE1ED8" w14:textId="77777777" w:rsidR="00D434D1" w:rsidRDefault="00D434D1">
      <w:pPr>
        <w:widowControl w:val="0"/>
        <w:ind w:left="648" w:hanging="648"/>
        <w:rPr>
          <w:rStyle w:val="None"/>
          <w:rFonts w:ascii="Verdana" w:eastAsia="Verdana" w:hAnsi="Verdana" w:cs="Verdana"/>
        </w:rPr>
      </w:pPr>
    </w:p>
    <w:p w14:paraId="2C5240ED" w14:textId="77777777" w:rsidR="00D434D1" w:rsidRDefault="00D434D1">
      <w:pPr>
        <w:widowControl w:val="0"/>
        <w:rPr>
          <w:rStyle w:val="None"/>
          <w:rFonts w:ascii="Verdana" w:eastAsia="Verdana" w:hAnsi="Verdana" w:cs="Verdana"/>
        </w:rPr>
      </w:pPr>
    </w:p>
    <w:p w14:paraId="6A91929F" w14:textId="77777777" w:rsidR="00D434D1" w:rsidRDefault="00D434D1">
      <w:pPr>
        <w:rPr>
          <w:rStyle w:val="None"/>
          <w:rFonts w:ascii="Verdana" w:eastAsia="Verdana" w:hAnsi="Verdana" w:cs="Verdana"/>
        </w:rPr>
      </w:pPr>
    </w:p>
    <w:tbl>
      <w:tblPr>
        <w:tblStyle w:val="TableNormal"/>
        <w:tblW w:w="9183"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608"/>
        <w:gridCol w:w="7575"/>
      </w:tblGrid>
      <w:tr w:rsidR="00D434D1" w14:paraId="293582D2" w14:textId="77777777">
        <w:trPr>
          <w:trHeight w:val="515"/>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DB2C563" w14:textId="77777777" w:rsidR="00D434D1" w:rsidRDefault="00FD1372">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E4B48D1" w14:textId="77777777" w:rsidR="00D434D1" w:rsidRDefault="00FD1372">
            <w:r>
              <w:rPr>
                <w:rStyle w:val="None"/>
                <w:rFonts w:ascii="Verdana" w:hAnsi="Verdana"/>
              </w:rPr>
              <w:t>Verzekering voor ziektes en contaminaties opgelopen als gevolg van het uitvoeren van vrijwilligerswerk</w:t>
            </w:r>
          </w:p>
        </w:tc>
      </w:tr>
      <w:tr w:rsidR="00D434D1" w14:paraId="0DB027A9"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4E886BD" w14:textId="77777777" w:rsidR="00D434D1" w:rsidRDefault="00FD1372">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785A8F8" w14:textId="77777777" w:rsidR="00D434D1" w:rsidRDefault="00D434D1"/>
        </w:tc>
      </w:tr>
      <w:tr w:rsidR="00D434D1" w14:paraId="72391A4A"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39EE31A5" w14:textId="77777777" w:rsidR="00D434D1" w:rsidRDefault="00FD1372">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1F36A13" w14:textId="77777777" w:rsidR="00D434D1" w:rsidRDefault="00D434D1"/>
        </w:tc>
      </w:tr>
    </w:tbl>
    <w:p w14:paraId="13B27C5A" w14:textId="77777777" w:rsidR="00D434D1" w:rsidRDefault="00D434D1">
      <w:pPr>
        <w:widowControl w:val="0"/>
        <w:ind w:left="648" w:hanging="648"/>
        <w:rPr>
          <w:rStyle w:val="None"/>
          <w:rFonts w:ascii="Verdana" w:eastAsia="Verdana" w:hAnsi="Verdana" w:cs="Verdana"/>
        </w:rPr>
      </w:pPr>
    </w:p>
    <w:p w14:paraId="41594FA7" w14:textId="77777777" w:rsidR="00D434D1" w:rsidRDefault="00D434D1">
      <w:pPr>
        <w:pStyle w:val="Kop1"/>
      </w:pPr>
    </w:p>
    <w:p w14:paraId="1A519409" w14:textId="77777777" w:rsidR="00D434D1" w:rsidRDefault="00D434D1">
      <w:pPr>
        <w:pStyle w:val="Kop1"/>
      </w:pPr>
    </w:p>
    <w:p w14:paraId="46A8D2FE" w14:textId="77777777" w:rsidR="00D434D1" w:rsidRDefault="00FD1372">
      <w:pPr>
        <w:pStyle w:val="Kop1"/>
      </w:pPr>
      <w:r>
        <w:t>Vrije verzekeringen</w:t>
      </w:r>
    </w:p>
    <w:p w14:paraId="55B33D2E" w14:textId="77777777" w:rsidR="00D434D1" w:rsidRDefault="00D434D1">
      <w:pPr>
        <w:widowControl w:val="0"/>
      </w:pPr>
    </w:p>
    <w:tbl>
      <w:tblPr>
        <w:tblStyle w:val="TableNormal"/>
        <w:tblW w:w="9183"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608"/>
        <w:gridCol w:w="7575"/>
      </w:tblGrid>
      <w:tr w:rsidR="00D434D1" w14:paraId="625CD0B3"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83EDE8F" w14:textId="77777777" w:rsidR="00D434D1" w:rsidRDefault="00FD1372">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EECED69" w14:textId="77777777" w:rsidR="00D434D1" w:rsidRDefault="00FD1372">
            <w:r>
              <w:rPr>
                <w:rStyle w:val="None"/>
                <w:rFonts w:ascii="Verdana" w:hAnsi="Verdana"/>
              </w:rPr>
              <w:t>Rechtsbijstand voor de genoemde risico’s</w:t>
            </w:r>
          </w:p>
        </w:tc>
      </w:tr>
      <w:tr w:rsidR="00D434D1" w14:paraId="6ED0EBA8"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DBF5119" w14:textId="77777777" w:rsidR="00D434D1" w:rsidRDefault="00FD1372">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4F96FF67" w14:textId="77777777" w:rsidR="00D434D1" w:rsidRDefault="00D434D1"/>
        </w:tc>
      </w:tr>
      <w:tr w:rsidR="00D434D1" w14:paraId="70DEA701"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FED72AE" w14:textId="77777777" w:rsidR="00D434D1" w:rsidRDefault="00FD1372">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35577B8" w14:textId="77777777" w:rsidR="00D434D1" w:rsidRDefault="00D434D1"/>
        </w:tc>
      </w:tr>
    </w:tbl>
    <w:p w14:paraId="28B9D769" w14:textId="77777777" w:rsidR="00D434D1" w:rsidRDefault="00D434D1">
      <w:pPr>
        <w:widowControl w:val="0"/>
        <w:ind w:left="648" w:hanging="648"/>
      </w:pPr>
    </w:p>
    <w:p w14:paraId="7C89AF55" w14:textId="77777777" w:rsidR="00D434D1" w:rsidRDefault="00D434D1">
      <w:pPr>
        <w:rPr>
          <w:rStyle w:val="None"/>
          <w:rFonts w:ascii="Verdana" w:eastAsia="Verdana" w:hAnsi="Verdana" w:cs="Verdana"/>
        </w:rPr>
      </w:pPr>
    </w:p>
    <w:p w14:paraId="49184810" w14:textId="77777777" w:rsidR="00D434D1" w:rsidRDefault="00D434D1">
      <w:pPr>
        <w:widowControl w:val="0"/>
        <w:rPr>
          <w:rStyle w:val="None"/>
          <w:rFonts w:ascii="Verdana" w:eastAsia="Verdana" w:hAnsi="Verdana" w:cs="Verdana"/>
        </w:rPr>
      </w:pPr>
    </w:p>
    <w:tbl>
      <w:tblPr>
        <w:tblStyle w:val="TableNormal"/>
        <w:tblW w:w="9183"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608"/>
        <w:gridCol w:w="7575"/>
      </w:tblGrid>
      <w:tr w:rsidR="00D434D1" w14:paraId="5EA0AE50"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43917524" w14:textId="77777777" w:rsidR="00D434D1" w:rsidRDefault="00FD1372">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3E47AC10" w14:textId="77777777" w:rsidR="00D434D1" w:rsidRDefault="00FD1372">
            <w:pPr>
              <w:spacing w:line="360" w:lineRule="auto"/>
            </w:pPr>
            <w:r>
              <w:rPr>
                <w:rStyle w:val="None"/>
                <w:rFonts w:ascii="Verdana" w:hAnsi="Verdana"/>
              </w:rPr>
              <w:t>Omniumverzekering motorrijtuigen.</w:t>
            </w:r>
          </w:p>
        </w:tc>
      </w:tr>
      <w:tr w:rsidR="00D434D1" w14:paraId="758099C4"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554C1E5C" w14:textId="77777777" w:rsidR="00D434D1" w:rsidRDefault="00FD1372">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64358D74" w14:textId="77777777" w:rsidR="00D434D1" w:rsidRDefault="00D434D1"/>
        </w:tc>
      </w:tr>
      <w:tr w:rsidR="00D434D1" w14:paraId="7F554FEE"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6197F35B" w14:textId="77777777" w:rsidR="00D434D1" w:rsidRDefault="00FD1372">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D5FCD57" w14:textId="77777777" w:rsidR="00D434D1" w:rsidRDefault="00D434D1"/>
        </w:tc>
      </w:tr>
    </w:tbl>
    <w:p w14:paraId="06E848B0" w14:textId="77777777" w:rsidR="00D434D1" w:rsidRDefault="00D434D1">
      <w:pPr>
        <w:widowControl w:val="0"/>
        <w:ind w:left="648" w:hanging="648"/>
        <w:rPr>
          <w:rStyle w:val="None"/>
          <w:rFonts w:ascii="Verdana" w:eastAsia="Verdana" w:hAnsi="Verdana" w:cs="Verdana"/>
        </w:rPr>
      </w:pPr>
    </w:p>
    <w:p w14:paraId="183938B8" w14:textId="77777777" w:rsidR="00D434D1" w:rsidRDefault="00D434D1">
      <w:pPr>
        <w:widowControl w:val="0"/>
        <w:ind w:left="540" w:hanging="540"/>
        <w:rPr>
          <w:rStyle w:val="None"/>
          <w:rFonts w:ascii="Verdana" w:eastAsia="Verdana" w:hAnsi="Verdana" w:cs="Verdana"/>
        </w:rPr>
      </w:pPr>
    </w:p>
    <w:p w14:paraId="6641A7D5" w14:textId="77777777" w:rsidR="00D434D1" w:rsidRDefault="00D434D1">
      <w:pPr>
        <w:rPr>
          <w:rStyle w:val="None"/>
          <w:rFonts w:ascii="Verdana" w:eastAsia="Verdana" w:hAnsi="Verdana" w:cs="Verdana"/>
          <w:sz w:val="18"/>
          <w:szCs w:val="18"/>
        </w:rPr>
      </w:pPr>
    </w:p>
    <w:p w14:paraId="7FD09108" w14:textId="77777777" w:rsidR="00D434D1" w:rsidRDefault="00D434D1">
      <w:pPr>
        <w:pStyle w:val="Kop1"/>
        <w:widowControl w:val="0"/>
        <w:rPr>
          <w:sz w:val="18"/>
          <w:szCs w:val="18"/>
        </w:rPr>
      </w:pPr>
    </w:p>
    <w:tbl>
      <w:tblPr>
        <w:tblStyle w:val="TableNormal"/>
        <w:tblW w:w="9183" w:type="dxa"/>
        <w:tblInd w:w="75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DEB"/>
        <w:tblLayout w:type="fixed"/>
        <w:tblLook w:val="04A0" w:firstRow="1" w:lastRow="0" w:firstColumn="1" w:lastColumn="0" w:noHBand="0" w:noVBand="1"/>
      </w:tblPr>
      <w:tblGrid>
        <w:gridCol w:w="1608"/>
        <w:gridCol w:w="7575"/>
      </w:tblGrid>
      <w:tr w:rsidR="00D434D1" w14:paraId="6FA46594"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7F58ED5E" w14:textId="77777777" w:rsidR="00D434D1" w:rsidRDefault="00FD1372">
            <w:r>
              <w:rPr>
                <w:rStyle w:val="None"/>
                <w:rFonts w:ascii="Verdana" w:hAnsi="Verdana"/>
                <w:sz w:val="18"/>
                <w:szCs w:val="18"/>
              </w:rPr>
              <w:t>Waarborgen</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11972CF5" w14:textId="77777777" w:rsidR="00D434D1" w:rsidRDefault="00D434D1"/>
        </w:tc>
      </w:tr>
      <w:tr w:rsidR="00D434D1" w14:paraId="08465150"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10D9CFE9" w14:textId="77777777" w:rsidR="00D434D1" w:rsidRDefault="00FD1372">
            <w:r>
              <w:rPr>
                <w:rStyle w:val="None"/>
                <w:rFonts w:ascii="Verdana" w:hAnsi="Verdana"/>
                <w:sz w:val="18"/>
                <w:szCs w:val="18"/>
              </w:rPr>
              <w:t>Maatschappij</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0F09DBEA" w14:textId="77777777" w:rsidR="00D434D1" w:rsidRDefault="00D434D1"/>
        </w:tc>
      </w:tr>
      <w:tr w:rsidR="00D434D1" w14:paraId="3054A725" w14:textId="77777777">
        <w:trPr>
          <w:trHeight w:val="437"/>
        </w:trPr>
        <w:tc>
          <w:tcPr>
            <w:tcW w:w="1608" w:type="dxa"/>
            <w:tcBorders>
              <w:top w:val="single" w:sz="2" w:space="0" w:color="000000"/>
              <w:left w:val="nil"/>
              <w:bottom w:val="single" w:sz="2" w:space="0" w:color="000000"/>
              <w:right w:val="single" w:sz="2" w:space="0" w:color="000000"/>
            </w:tcBorders>
            <w:shd w:val="clear" w:color="auto" w:fill="auto"/>
            <w:tcMar>
              <w:top w:w="80" w:type="dxa"/>
              <w:left w:w="80" w:type="dxa"/>
              <w:bottom w:w="80" w:type="dxa"/>
              <w:right w:w="80" w:type="dxa"/>
            </w:tcMar>
            <w:vAlign w:val="center"/>
          </w:tcPr>
          <w:p w14:paraId="0CAA3179" w14:textId="77777777" w:rsidR="00D434D1" w:rsidRDefault="00FD1372">
            <w:r>
              <w:rPr>
                <w:rStyle w:val="None"/>
                <w:rFonts w:ascii="Verdana" w:hAnsi="Verdana"/>
                <w:sz w:val="18"/>
                <w:szCs w:val="18"/>
              </w:rPr>
              <w:t>Polisnummer</w:t>
            </w:r>
          </w:p>
        </w:tc>
        <w:tc>
          <w:tcPr>
            <w:tcW w:w="7575" w:type="dxa"/>
            <w:tcBorders>
              <w:top w:val="single" w:sz="2" w:space="0" w:color="000000"/>
              <w:left w:val="single" w:sz="2" w:space="0" w:color="000000"/>
              <w:bottom w:val="single" w:sz="2" w:space="0" w:color="000000"/>
              <w:right w:val="nil"/>
            </w:tcBorders>
            <w:shd w:val="clear" w:color="auto" w:fill="auto"/>
            <w:tcMar>
              <w:top w:w="80" w:type="dxa"/>
              <w:left w:w="80" w:type="dxa"/>
              <w:bottom w:w="80" w:type="dxa"/>
              <w:right w:w="80" w:type="dxa"/>
            </w:tcMar>
            <w:vAlign w:val="center"/>
          </w:tcPr>
          <w:p w14:paraId="7838A667" w14:textId="77777777" w:rsidR="00D434D1" w:rsidRDefault="00D434D1"/>
        </w:tc>
      </w:tr>
    </w:tbl>
    <w:p w14:paraId="3A9CF54F" w14:textId="77777777" w:rsidR="00D434D1" w:rsidRDefault="00D434D1">
      <w:pPr>
        <w:pStyle w:val="Kop1"/>
        <w:widowControl w:val="0"/>
        <w:ind w:left="648" w:hanging="648"/>
        <w:rPr>
          <w:sz w:val="18"/>
          <w:szCs w:val="18"/>
        </w:rPr>
      </w:pPr>
    </w:p>
    <w:p w14:paraId="327B9A63" w14:textId="77777777" w:rsidR="00D434D1" w:rsidRDefault="00D434D1">
      <w:pPr>
        <w:pStyle w:val="Kop1"/>
        <w:widowControl w:val="0"/>
        <w:ind w:left="540" w:hanging="540"/>
        <w:rPr>
          <w:sz w:val="18"/>
          <w:szCs w:val="18"/>
        </w:rPr>
      </w:pPr>
    </w:p>
    <w:p w14:paraId="4ADE94C4" w14:textId="77777777" w:rsidR="00D434D1" w:rsidRDefault="00D434D1">
      <w:pPr>
        <w:pStyle w:val="Kop1"/>
        <w:widowControl w:val="0"/>
        <w:ind w:left="324" w:hanging="324"/>
        <w:rPr>
          <w:sz w:val="18"/>
          <w:szCs w:val="18"/>
        </w:rPr>
      </w:pPr>
    </w:p>
    <w:p w14:paraId="57FE0402" w14:textId="77777777" w:rsidR="00D434D1" w:rsidRDefault="00D434D1">
      <w:pPr>
        <w:pStyle w:val="Kop1"/>
        <w:widowControl w:val="0"/>
        <w:ind w:left="216" w:hanging="216"/>
        <w:rPr>
          <w:sz w:val="18"/>
          <w:szCs w:val="18"/>
        </w:rPr>
      </w:pPr>
    </w:p>
    <w:p w14:paraId="46ECB4A4" w14:textId="77777777" w:rsidR="00D434D1" w:rsidRDefault="00FD1372">
      <w:pPr>
        <w:pStyle w:val="Kop1"/>
      </w:pPr>
      <w:r>
        <w:t>Als ‘goede’ praktijk deel je de vrijwilliger best ook mee wat niet verzekerd is.</w:t>
      </w:r>
    </w:p>
    <w:p w14:paraId="01DAD159" w14:textId="77777777" w:rsidR="00D434D1" w:rsidRDefault="00D434D1"/>
    <w:p w14:paraId="429DE7AC" w14:textId="77777777" w:rsidR="00D434D1" w:rsidRPr="0061299B" w:rsidRDefault="00FD1372">
      <w:pPr>
        <w:rPr>
          <w:color w:val="A7A7A7" w:themeColor="text2"/>
        </w:rPr>
      </w:pPr>
      <w:r w:rsidRPr="0061299B">
        <w:rPr>
          <w:rFonts w:eastAsia="Arial Unicode MS" w:cs="Arial Unicode MS"/>
          <w:color w:val="A7A7A7" w:themeColor="text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w:t>
      </w:r>
    </w:p>
    <w:p w14:paraId="3ECD8EFF" w14:textId="77777777" w:rsidR="00D434D1" w:rsidRPr="0061299B" w:rsidRDefault="00D434D1">
      <w:pPr>
        <w:rPr>
          <w:rStyle w:val="None"/>
          <w:rFonts w:ascii="Verdana" w:eastAsia="Verdana" w:hAnsi="Verdana" w:cs="Verdana"/>
          <w:color w:val="A7A7A7" w:themeColor="text2"/>
        </w:rPr>
      </w:pPr>
    </w:p>
    <w:p w14:paraId="6EF3B17D" w14:textId="77777777" w:rsidR="00D434D1" w:rsidRDefault="00D434D1">
      <w:pPr>
        <w:rPr>
          <w:rStyle w:val="None"/>
          <w:rFonts w:ascii="Verdana" w:eastAsia="Verdana" w:hAnsi="Verdana" w:cs="Verdana"/>
        </w:rPr>
      </w:pPr>
    </w:p>
    <w:p w14:paraId="15ECF4FC" w14:textId="77777777" w:rsidR="00D434D1" w:rsidRDefault="00FD1372">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3. Vergoedingen</w:t>
      </w:r>
    </w:p>
    <w:p w14:paraId="3E7F22AA" w14:textId="77777777" w:rsidR="00D434D1" w:rsidRDefault="00D434D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E61B9A9" w14:textId="77777777" w:rsidR="00D434D1" w:rsidRDefault="00FD1372">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Optie 1: Kostenvergoeding conform artikel 10 van de Vrijwilligerswet</w:t>
      </w:r>
    </w:p>
    <w:p w14:paraId="761C636E" w14:textId="77777777" w:rsidR="00D434D1" w:rsidRDefault="00D434D1">
      <w:pPr>
        <w:rPr>
          <w:rStyle w:val="None"/>
          <w:rFonts w:ascii="Verdana" w:eastAsia="Verdana" w:hAnsi="Verdana" w:cs="Verdana"/>
        </w:rPr>
      </w:pPr>
    </w:p>
    <w:p w14:paraId="3A1F6766" w14:textId="77777777" w:rsidR="00D434D1" w:rsidRDefault="00FD1372">
      <w:pPr>
        <w:rPr>
          <w:rStyle w:val="None"/>
          <w:rFonts w:ascii="Verdana" w:eastAsia="Verdana" w:hAnsi="Verdana" w:cs="Verdana"/>
        </w:rPr>
      </w:pPr>
      <w:r>
        <w:rPr>
          <w:rStyle w:val="None"/>
          <w:rFonts w:ascii="Verdana" w:hAnsi="Verdana"/>
        </w:rPr>
        <w:t>Maak uw keuze uit één van onderstaande  mogelijkheden (schrappen wat niet past)</w:t>
      </w:r>
    </w:p>
    <w:p w14:paraId="61CE9862" w14:textId="77777777" w:rsidR="00D434D1" w:rsidRDefault="00D434D1">
      <w:pPr>
        <w:rPr>
          <w:rStyle w:val="None"/>
          <w:rFonts w:ascii="Verdana" w:eastAsia="Verdana" w:hAnsi="Verdana" w:cs="Verdana"/>
        </w:rPr>
      </w:pPr>
    </w:p>
    <w:p w14:paraId="4DB8C9C2" w14:textId="77777777" w:rsidR="00D434D1" w:rsidRDefault="00FD1372">
      <w:pPr>
        <w:numPr>
          <w:ilvl w:val="0"/>
          <w:numId w:val="4"/>
        </w:numPr>
        <w:rPr>
          <w:rFonts w:ascii="Verdana" w:hAnsi="Verdana"/>
        </w:rPr>
      </w:pPr>
      <w:r>
        <w:rPr>
          <w:rFonts w:ascii="Verdana" w:hAnsi="Verdana"/>
        </w:rPr>
        <w:t>De organisatie voorziet geen enkele vergoeding voor de vrijwilligersactiviteiten.</w:t>
      </w:r>
    </w:p>
    <w:p w14:paraId="4520EF5E" w14:textId="77777777" w:rsidR="00D434D1" w:rsidRDefault="00D434D1">
      <w:pPr>
        <w:rPr>
          <w:rStyle w:val="None"/>
          <w:rFonts w:ascii="Verdana" w:eastAsia="Verdana" w:hAnsi="Verdana" w:cs="Verdana"/>
        </w:rPr>
      </w:pPr>
    </w:p>
    <w:p w14:paraId="1B8BC576" w14:textId="77777777" w:rsidR="00D434D1" w:rsidRPr="0061299B" w:rsidRDefault="00FD1372">
      <w:pPr>
        <w:numPr>
          <w:ilvl w:val="0"/>
          <w:numId w:val="6"/>
        </w:numPr>
        <w:rPr>
          <w:rFonts w:ascii="Verdana" w:hAnsi="Verdana"/>
          <w:color w:val="A7A7A7" w:themeColor="text2"/>
        </w:rPr>
      </w:pPr>
      <w:r>
        <w:rPr>
          <w:rFonts w:ascii="Verdana" w:hAnsi="Verdana"/>
        </w:rPr>
        <w:t xml:space="preserve">De organisatie betaalt een gewone forfaitaire vergoeding (rekening houdend met de wettelijk vastgestelde maxima zoals bepaald in de vrijwilligerswet) voor: </w:t>
      </w:r>
      <w:r w:rsidRPr="0061299B">
        <w:rPr>
          <w:rFonts w:ascii="Verdana" w:hAnsi="Verdana"/>
          <w:color w:val="A7A7A7" w:themeColor="text2"/>
        </w:rPr>
        <w:t>__________________________________________________________________________________________________________________________________________________________________________________________________________________</w:t>
      </w:r>
    </w:p>
    <w:p w14:paraId="5C231150" w14:textId="77777777" w:rsidR="00D434D1" w:rsidRPr="0061299B" w:rsidRDefault="00D434D1">
      <w:pPr>
        <w:tabs>
          <w:tab w:val="left" w:pos="360"/>
        </w:tabs>
        <w:rPr>
          <w:rStyle w:val="None"/>
          <w:rFonts w:ascii="Verdana" w:eastAsia="Verdana" w:hAnsi="Verdana" w:cs="Verdana"/>
          <w:color w:val="A7A7A7" w:themeColor="text2"/>
        </w:rPr>
      </w:pPr>
    </w:p>
    <w:p w14:paraId="485C14E9" w14:textId="77777777" w:rsidR="00D434D1" w:rsidRDefault="00FD1372">
      <w:pPr>
        <w:numPr>
          <w:ilvl w:val="1"/>
          <w:numId w:val="8"/>
        </w:numPr>
        <w:rPr>
          <w:rFonts w:ascii="Verdana" w:hAnsi="Verdana"/>
        </w:rPr>
      </w:pPr>
      <w:r>
        <w:rPr>
          <w:rFonts w:ascii="Verdana" w:hAnsi="Verdana"/>
        </w:rPr>
        <w:t>de forfaitaire vergoeding wordt aangevuld met een km-vergoeding voor bewijsbare verplaatsingen in het kader van het vrijwilligerswerk, er wordt tot maximum 2000 keer de km-vergoeding voor de wagen vergoed.</w:t>
      </w:r>
    </w:p>
    <w:p w14:paraId="0F9B093C" w14:textId="77777777" w:rsidR="00D434D1" w:rsidRDefault="00FD1372">
      <w:pPr>
        <w:numPr>
          <w:ilvl w:val="1"/>
          <w:numId w:val="9"/>
        </w:numPr>
        <w:rPr>
          <w:rFonts w:ascii="Verdana" w:hAnsi="Verdana"/>
        </w:rPr>
      </w:pPr>
      <w:r>
        <w:rPr>
          <w:rFonts w:ascii="Verdana" w:hAnsi="Verdana"/>
        </w:rPr>
        <w:t xml:space="preserve"> de forfaitaire vergoeding wordt aangevuld met een km-vergoeding voor bewijsbare verplaatsingen in het kader van het vrijwilligerswerk hoofdzakelijk gericht op het vervoeren van mensen, zonder dat er een limiet geldt</w:t>
      </w:r>
    </w:p>
    <w:p w14:paraId="49BE0D6D" w14:textId="77777777" w:rsidR="00D434D1" w:rsidRDefault="00D434D1">
      <w:pPr>
        <w:rPr>
          <w:rStyle w:val="None"/>
          <w:rFonts w:ascii="Verdana" w:eastAsia="Verdana" w:hAnsi="Verdana" w:cs="Verdana"/>
        </w:rPr>
      </w:pPr>
    </w:p>
    <w:p w14:paraId="1B15E524" w14:textId="77777777" w:rsidR="00D434D1" w:rsidRDefault="00D434D1">
      <w:pPr>
        <w:rPr>
          <w:rStyle w:val="None"/>
          <w:rFonts w:ascii="Verdana" w:eastAsia="Verdana" w:hAnsi="Verdana" w:cs="Verdana"/>
        </w:rPr>
      </w:pPr>
    </w:p>
    <w:p w14:paraId="3204680D" w14:textId="77777777" w:rsidR="00D434D1" w:rsidRPr="0061299B" w:rsidRDefault="00FD1372">
      <w:pPr>
        <w:numPr>
          <w:ilvl w:val="0"/>
          <w:numId w:val="11"/>
        </w:numPr>
        <w:rPr>
          <w:rFonts w:ascii="Verdana" w:hAnsi="Verdana"/>
          <w:color w:val="A7A7A7" w:themeColor="text2"/>
        </w:rPr>
      </w:pPr>
      <w:r>
        <w:rPr>
          <w:rFonts w:ascii="Verdana" w:hAnsi="Verdana"/>
        </w:rPr>
        <w:t xml:space="preserve">De organisatie betaalt de reële kosten, mits overhandiging van de juiste bewijsstukken, in volgende gevallen: </w:t>
      </w:r>
      <w:r w:rsidRPr="0061299B">
        <w:rPr>
          <w:rFonts w:ascii="Verdana" w:hAnsi="Verdana"/>
          <w:color w:val="A7A7A7" w:themeColor="text2"/>
        </w:rPr>
        <w:t>__________________________________________________________________________________________________________________________________________________________________________________________________________________</w:t>
      </w:r>
    </w:p>
    <w:p w14:paraId="6E18899F" w14:textId="77777777" w:rsidR="00D434D1" w:rsidRPr="0061299B" w:rsidRDefault="00D434D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color w:val="A7A7A7" w:themeColor="text2"/>
          <w:sz w:val="16"/>
          <w:szCs w:val="16"/>
          <w:u w:color="808080"/>
        </w:rPr>
      </w:pPr>
    </w:p>
    <w:p w14:paraId="3E647CDE" w14:textId="77777777" w:rsidR="00D434D1" w:rsidRDefault="00D434D1">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color w:val="808080"/>
          <w:sz w:val="16"/>
          <w:szCs w:val="16"/>
          <w:u w:color="808080"/>
        </w:rPr>
      </w:pPr>
    </w:p>
    <w:p w14:paraId="30171DE7" w14:textId="77777777" w:rsidR="00D434D1" w:rsidRDefault="00FD1372">
      <w:pPr>
        <w:pStyle w:val="Kopteks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None"/>
          <w:color w:val="808080"/>
          <w:sz w:val="16"/>
          <w:szCs w:val="16"/>
          <w:u w:color="808080"/>
        </w:rPr>
      </w:pPr>
      <w:r>
        <w:rPr>
          <w:rStyle w:val="None"/>
          <w:u w:color="808080"/>
        </w:rPr>
        <w:t>Optie 2: Kostenvergoeding conform artikel 12 van de Vrijwilligerswet</w:t>
      </w:r>
    </w:p>
    <w:p w14:paraId="01E2E4D0" w14:textId="77777777" w:rsidR="00D434D1" w:rsidRDefault="00D434D1">
      <w:pPr>
        <w:rPr>
          <w:rStyle w:val="None"/>
          <w:rFonts w:ascii="Verdana" w:eastAsia="Verdana" w:hAnsi="Verdana" w:cs="Verdana"/>
        </w:rPr>
      </w:pPr>
    </w:p>
    <w:p w14:paraId="7870B462" w14:textId="77777777" w:rsidR="00D434D1" w:rsidRDefault="00FD1372">
      <w:pPr>
        <w:numPr>
          <w:ilvl w:val="0"/>
          <w:numId w:val="12"/>
        </w:numPr>
        <w:rPr>
          <w:rFonts w:ascii="Verdana" w:hAnsi="Verdana"/>
        </w:rPr>
      </w:pPr>
      <w:r>
        <w:rPr>
          <w:rFonts w:ascii="Verdana" w:hAnsi="Verdana"/>
        </w:rPr>
        <w:t>De organisatie betaalt een verhoogde forfaitaire vergoeding (rekening houdend met de wettelijk vastgestelde maxima)</w:t>
      </w:r>
    </w:p>
    <w:p w14:paraId="16C515FB" w14:textId="77777777" w:rsidR="00D434D1" w:rsidRDefault="00D434D1">
      <w:pPr>
        <w:rPr>
          <w:rStyle w:val="None"/>
          <w:rFonts w:ascii="Verdana" w:eastAsia="Verdana" w:hAnsi="Verdana" w:cs="Verdana"/>
        </w:rPr>
      </w:pPr>
    </w:p>
    <w:p w14:paraId="21E90AD6" w14:textId="77777777" w:rsidR="00D434D1" w:rsidRDefault="00FD1372">
      <w:pPr>
        <w:rPr>
          <w:rStyle w:val="None"/>
          <w:rFonts w:ascii="Verdana" w:eastAsia="Verdana" w:hAnsi="Verdana" w:cs="Verdana"/>
        </w:rPr>
      </w:pPr>
      <w:r>
        <w:rPr>
          <w:rStyle w:val="None"/>
          <w:rFonts w:ascii="Verdana" w:hAnsi="Verdana"/>
          <w:b/>
          <w:bCs/>
        </w:rPr>
        <w:t>Opgelet:</w:t>
      </w:r>
      <w:r>
        <w:rPr>
          <w:rStyle w:val="None"/>
          <w:rFonts w:ascii="Verdana" w:hAnsi="Verdana"/>
        </w:rPr>
        <w:t xml:space="preserve"> De vrijwilliger kan enkel een kostenvergoeding ontvangen van de organisatie waarvoor hij/zij als vrijwilliger actief is. Hij/Zij mag geen kostenvergoeding ontvangen van de persoon waarvoor het vrijwilligerswerk wordt verricht.</w:t>
      </w:r>
    </w:p>
    <w:p w14:paraId="0451869E" w14:textId="77777777" w:rsidR="00D434D1" w:rsidRDefault="00D434D1">
      <w:pPr>
        <w:rPr>
          <w:rStyle w:val="None"/>
          <w:rFonts w:ascii="Verdana" w:eastAsia="Verdana" w:hAnsi="Verdana" w:cs="Verdana"/>
        </w:rPr>
      </w:pPr>
    </w:p>
    <w:p w14:paraId="46A60AD4" w14:textId="77777777" w:rsidR="00D434D1" w:rsidRDefault="00FD1372">
      <w:pPr>
        <w:rPr>
          <w:rStyle w:val="None"/>
          <w:rFonts w:ascii="Verdana" w:eastAsia="Verdana" w:hAnsi="Verdana" w:cs="Verdana"/>
        </w:rPr>
      </w:pPr>
      <w:r>
        <w:rPr>
          <w:rStyle w:val="None"/>
          <w:rFonts w:ascii="Verdana" w:hAnsi="Verdana"/>
          <w:b/>
          <w:bCs/>
        </w:rPr>
        <w:t>Opgelet:</w:t>
      </w:r>
      <w:r>
        <w:rPr>
          <w:rStyle w:val="None"/>
          <w:rFonts w:ascii="Verdana" w:hAnsi="Verdana"/>
        </w:rPr>
        <w:t xml:space="preserve"> de vrijwilliger mag geen verschillende kostenvergoedingssystemen met elkaar mengen per kalenderjaar. De vrijwilliger dient zelf in het oog te houden dat hij/zij de forfaitaire maximumbedragen (per dag én per jaar) niet overschrijdt.</w:t>
      </w:r>
    </w:p>
    <w:p w14:paraId="6AFA4007" w14:textId="77777777" w:rsidR="00D434D1" w:rsidRDefault="00D434D1">
      <w:pPr>
        <w:rPr>
          <w:rStyle w:val="None"/>
          <w:rFonts w:ascii="Verdana" w:eastAsia="Verdana" w:hAnsi="Verdana" w:cs="Verdana"/>
        </w:rPr>
      </w:pPr>
    </w:p>
    <w:p w14:paraId="1D7744A8" w14:textId="77777777" w:rsidR="00D434D1" w:rsidRDefault="00FD1372">
      <w:pPr>
        <w:rPr>
          <w:rStyle w:val="None"/>
          <w:rFonts w:ascii="Verdana" w:eastAsia="Verdana" w:hAnsi="Verdana" w:cs="Verdana"/>
        </w:rPr>
      </w:pPr>
      <w:r>
        <w:rPr>
          <w:rStyle w:val="None"/>
          <w:rFonts w:ascii="Verdana" w:hAnsi="Verdana"/>
          <w:b/>
          <w:bCs/>
        </w:rPr>
        <w:t>Opgelet:</w:t>
      </w:r>
      <w:r>
        <w:rPr>
          <w:rStyle w:val="None"/>
          <w:rFonts w:ascii="Verdana" w:hAnsi="Verdana"/>
        </w:rPr>
        <w:t xml:space="preserve"> er is een beperkte ‘aanvulling’ van de forfaitaire vergoeding mogelijk voor de vervoerskosten van de vrijwilliger in dezelfde of in een andere vereniging. De vrijwilliger mag dus een vervoerskostenvergoeding ontvangen, ook al krijgt hij/zij al een forfaitaire vergoeding. Deze ‘extra’ vervoerskosten moeten echter degelijk bewezen worden.</w:t>
      </w:r>
    </w:p>
    <w:p w14:paraId="03919B1B" w14:textId="77777777" w:rsidR="00D434D1" w:rsidRDefault="00D434D1">
      <w:pPr>
        <w:rPr>
          <w:rStyle w:val="None"/>
          <w:rFonts w:ascii="Verdana" w:eastAsia="Verdana" w:hAnsi="Verdana" w:cs="Verdana"/>
        </w:rPr>
      </w:pPr>
    </w:p>
    <w:p w14:paraId="03F80586" w14:textId="77777777" w:rsidR="00D434D1" w:rsidRDefault="00FD1372">
      <w:pPr>
        <w:rPr>
          <w:rStyle w:val="None"/>
          <w:rFonts w:ascii="Verdana" w:eastAsia="Verdana" w:hAnsi="Verdana" w:cs="Verdana"/>
        </w:rPr>
      </w:pPr>
      <w:r>
        <w:rPr>
          <w:rStyle w:val="None"/>
          <w:rFonts w:ascii="Verdana" w:hAnsi="Verdana"/>
          <w:b/>
          <w:bCs/>
        </w:rPr>
        <w:t>Opgelet:</w:t>
      </w:r>
      <w:r>
        <w:rPr>
          <w:rStyle w:val="None"/>
          <w:rFonts w:ascii="Verdana" w:hAnsi="Verdana"/>
        </w:rPr>
        <w:t xml:space="preserve"> de vrijwilliger die als activiteit voornamelijk ‘vervoer van personen doet’ kan een onbeperkte kilometervergoeding ontvangen, maar zal dan dubbel bewijs moeten leveren: zowel voor wat betreft gemaakte kilometers als wat betreft het vervoeren van personen.</w:t>
      </w:r>
    </w:p>
    <w:p w14:paraId="5CF88752" w14:textId="77777777" w:rsidR="00D434D1" w:rsidRDefault="00D434D1">
      <w:pPr>
        <w:rPr>
          <w:rStyle w:val="None"/>
          <w:rFonts w:ascii="Verdana" w:eastAsia="Verdana" w:hAnsi="Verdana" w:cs="Verdana"/>
        </w:rPr>
      </w:pPr>
    </w:p>
    <w:p w14:paraId="456C43FC" w14:textId="77777777" w:rsidR="00D434D1" w:rsidRDefault="00D434D1">
      <w:pPr>
        <w:rPr>
          <w:rStyle w:val="None"/>
          <w:rFonts w:ascii="Verdana" w:eastAsia="Verdana" w:hAnsi="Verdana" w:cs="Verdana"/>
        </w:rPr>
      </w:pPr>
    </w:p>
    <w:p w14:paraId="6578E34D" w14:textId="77777777" w:rsidR="00D434D1" w:rsidRDefault="00FD1372">
      <w:pPr>
        <w:pStyle w:val="Koptekst"/>
      </w:pPr>
      <w:r>
        <w:t>4.  Aansprakelijkheid</w:t>
      </w:r>
    </w:p>
    <w:p w14:paraId="69B4E91F" w14:textId="77777777" w:rsidR="00D434D1" w:rsidRDefault="00D434D1">
      <w:pPr>
        <w:rPr>
          <w:rStyle w:val="None"/>
          <w:rFonts w:ascii="Verdana" w:eastAsia="Verdana" w:hAnsi="Verdana" w:cs="Verdana"/>
        </w:rPr>
      </w:pPr>
    </w:p>
    <w:p w14:paraId="5C603688" w14:textId="77777777" w:rsidR="00D434D1" w:rsidRDefault="00FD1372">
      <w:pPr>
        <w:pStyle w:val="Kop1"/>
        <w:rPr>
          <w:rStyle w:val="None"/>
          <w:b w:val="0"/>
          <w:bCs w:val="0"/>
        </w:rPr>
      </w:pPr>
      <w:r>
        <w:lastRenderedPageBreak/>
        <w:t xml:space="preserve">De organisatie </w:t>
      </w:r>
      <w:r>
        <w:rPr>
          <w:rStyle w:val="None"/>
          <w:b w:val="0"/>
          <w:bCs w:val="0"/>
        </w:rPr>
        <w:t>is burgerrechtelijk aansprakelijk voor de schade die de vrijwilliger door zijn fout aan derden veroorzaakt bij het verrichten van vrijwilligerswerk.</w:t>
      </w:r>
    </w:p>
    <w:p w14:paraId="7218EB4D" w14:textId="77777777" w:rsidR="00D434D1" w:rsidRDefault="00D434D1">
      <w:pPr>
        <w:rPr>
          <w:rStyle w:val="None"/>
          <w:rFonts w:ascii="Verdana" w:eastAsia="Verdana" w:hAnsi="Verdana" w:cs="Verdana"/>
        </w:rPr>
      </w:pPr>
    </w:p>
    <w:p w14:paraId="4107D864" w14:textId="77777777" w:rsidR="00D434D1" w:rsidRDefault="00FD1372">
      <w:pPr>
        <w:rPr>
          <w:rStyle w:val="None"/>
          <w:rFonts w:ascii="Verdana" w:eastAsia="Verdana" w:hAnsi="Verdana" w:cs="Verdana"/>
        </w:rPr>
      </w:pPr>
      <w:r>
        <w:rPr>
          <w:rStyle w:val="None"/>
          <w:rFonts w:ascii="Verdana" w:hAnsi="Verdana"/>
        </w:rPr>
        <w:t xml:space="preserve">Ingeval </w:t>
      </w:r>
      <w:r>
        <w:rPr>
          <w:rStyle w:val="None"/>
          <w:rFonts w:ascii="Verdana" w:hAnsi="Verdana"/>
          <w:b/>
          <w:bCs/>
        </w:rPr>
        <w:t xml:space="preserve">de </w:t>
      </w:r>
      <w:proofErr w:type="spellStart"/>
      <w:r>
        <w:rPr>
          <w:rStyle w:val="None"/>
          <w:rFonts w:ascii="Verdana" w:hAnsi="Verdana"/>
          <w:b/>
          <w:bCs/>
        </w:rPr>
        <w:t>vrijwiliger</w:t>
      </w:r>
      <w:proofErr w:type="spellEnd"/>
      <w:r>
        <w:rPr>
          <w:rStyle w:val="None"/>
          <w:rFonts w:ascii="Verdana" w:hAnsi="Verdana"/>
        </w:rPr>
        <w:t xml:space="preserve"> bij het verrichten van het vrijwilligerswerk de organisatie of derden schade berokkent, is hij enkel aansprakelijk voor zijn bedrog en zijn zware schuld.</w:t>
      </w:r>
    </w:p>
    <w:p w14:paraId="65055210" w14:textId="77777777" w:rsidR="00D434D1" w:rsidRDefault="00FD1372">
      <w:pPr>
        <w:rPr>
          <w:rStyle w:val="None"/>
          <w:rFonts w:ascii="Verdana" w:eastAsia="Verdana" w:hAnsi="Verdana" w:cs="Verdana"/>
        </w:rPr>
      </w:pPr>
      <w:r>
        <w:rPr>
          <w:rStyle w:val="None"/>
          <w:rFonts w:ascii="Verdana" w:hAnsi="Verdana"/>
        </w:rPr>
        <w:t>Voor lichte schuld is hij enkel aansprakelijk als die bij hem eerder gewoonlijk dan toevallig voorkomt.</w:t>
      </w:r>
    </w:p>
    <w:p w14:paraId="182A1292" w14:textId="77777777" w:rsidR="00D434D1" w:rsidRDefault="00D434D1">
      <w:pPr>
        <w:rPr>
          <w:rStyle w:val="None"/>
          <w:rFonts w:ascii="Verdana" w:eastAsia="Verdana" w:hAnsi="Verdana" w:cs="Verdana"/>
        </w:rPr>
      </w:pPr>
    </w:p>
    <w:p w14:paraId="21172DF4" w14:textId="77777777" w:rsidR="00D434D1" w:rsidRDefault="00FD1372">
      <w:pPr>
        <w:rPr>
          <w:rStyle w:val="None"/>
          <w:rFonts w:ascii="Verdana" w:eastAsia="Verdana" w:hAnsi="Verdana" w:cs="Verdana"/>
        </w:rPr>
      </w:pPr>
      <w:r>
        <w:rPr>
          <w:rStyle w:val="None"/>
          <w:rFonts w:ascii="Verdana" w:hAnsi="Verdana"/>
          <w:b/>
          <w:bCs/>
        </w:rPr>
        <w:t>Opgelet:</w:t>
      </w:r>
      <w:r>
        <w:rPr>
          <w:rStyle w:val="None"/>
          <w:rFonts w:ascii="Verdana" w:hAnsi="Verdana"/>
        </w:rPr>
        <w:t xml:space="preserve"> voor het materiaal dat de vrijwilliger zelf meebrengt, is hij/zij zelf verantwoordelijk (vb. iemand brengt zijn </w:t>
      </w:r>
      <w:proofErr w:type="spellStart"/>
      <w:r>
        <w:rPr>
          <w:rStyle w:val="None"/>
          <w:rFonts w:ascii="Verdana" w:hAnsi="Verdana"/>
        </w:rPr>
        <w:t>Ipod</w:t>
      </w:r>
      <w:proofErr w:type="spellEnd"/>
      <w:r>
        <w:rPr>
          <w:rStyle w:val="None"/>
          <w:rFonts w:ascii="Verdana" w:hAnsi="Verdana"/>
        </w:rPr>
        <w:t xml:space="preserve"> mee en die gaat stuk).</w:t>
      </w:r>
    </w:p>
    <w:p w14:paraId="114AA4FD" w14:textId="77777777" w:rsidR="00D434D1" w:rsidRDefault="00D434D1">
      <w:pPr>
        <w:rPr>
          <w:rStyle w:val="None"/>
          <w:rFonts w:ascii="Verdana" w:eastAsia="Verdana" w:hAnsi="Verdana" w:cs="Verdana"/>
        </w:rPr>
      </w:pPr>
    </w:p>
    <w:p w14:paraId="77A82BFD" w14:textId="77777777" w:rsidR="00D434D1" w:rsidRDefault="00FD1372">
      <w:pPr>
        <w:pStyle w:val="Koptekst"/>
      </w:pPr>
      <w:r>
        <w:t>5.  Discretieplicht</w:t>
      </w:r>
    </w:p>
    <w:p w14:paraId="09AC7DF4" w14:textId="77777777" w:rsidR="00D434D1" w:rsidRDefault="00D434D1">
      <w:pPr>
        <w:rPr>
          <w:rStyle w:val="None"/>
          <w:rFonts w:ascii="Verdana" w:eastAsia="Verdana" w:hAnsi="Verdana" w:cs="Verdana"/>
        </w:rPr>
      </w:pPr>
    </w:p>
    <w:p w14:paraId="3968A2A1" w14:textId="77777777" w:rsidR="00D434D1" w:rsidRDefault="00FD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r>
        <w:rPr>
          <w:rStyle w:val="None"/>
          <w:rFonts w:ascii="Verdana" w:hAnsi="Verdana"/>
          <w:color w:val="202020"/>
          <w:u w:color="202020"/>
        </w:rPr>
        <w:t>“Als vrijwilliger heb je discretieplicht. Dit betekent dit dat je, omwille van de functie die je uitoefent, geen gegevens aan anderen mag doorgeven. Tenzij aan diegenen die het recht hebben om hiervan op de hoogte te zijn. Het kan gaan om informatie die je krijgt van cliënten of patiënten, maar ook om informatie die je hebt over de organisatie waar je als vrijwilliger werkt. Je kan dus informatie doorgeven aan collega’s en andere professionele medewerkers in de organisatie indien het belangrijk is voor de hulpverlening of het functioneren van de dienst of organisatie.”</w:t>
      </w:r>
    </w:p>
    <w:p w14:paraId="7E33BBAC" w14:textId="77777777" w:rsidR="00D434D1" w:rsidRDefault="00D434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p>
    <w:p w14:paraId="21B3B6BD" w14:textId="77777777" w:rsidR="00D434D1" w:rsidRDefault="00FD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r>
        <w:rPr>
          <w:rStyle w:val="None"/>
          <w:rFonts w:ascii="Verdana" w:hAnsi="Verdana"/>
          <w:color w:val="202020"/>
          <w:u w:color="202020"/>
        </w:rPr>
        <w:t>In deze organisatie geldt voor de vrijwilliger eveneens het Beroepsgeheim, volgens artikel 458 van het Strafwetboek.</w:t>
      </w:r>
    </w:p>
    <w:p w14:paraId="067630E1" w14:textId="77777777" w:rsidR="00AD2A35" w:rsidRPr="00AD2A35" w:rsidRDefault="00AD2A35" w:rsidP="00AD2A35">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olor w:val="222222"/>
          <w:sz w:val="22"/>
          <w:szCs w:val="22"/>
          <w:bdr w:val="none" w:sz="0" w:space="0" w:color="auto"/>
          <w:lang w:val="nl-BE"/>
        </w:rPr>
      </w:pPr>
      <w:r w:rsidRPr="00AD2A35">
        <w:rPr>
          <w:rFonts w:eastAsia="Times New Roman"/>
          <w:i/>
          <w:iCs/>
          <w:color w:val="222222"/>
          <w:sz w:val="22"/>
          <w:szCs w:val="22"/>
          <w:bdr w:val="none" w:sz="0" w:space="0" w:color="auto"/>
          <w:lang w:val="nl-BE"/>
        </w:rPr>
        <w:t>“Geneesheren, heelkundigen, officieren van gezondheid, apothekers, vroedvrouwen en alle andere personen die uit hoofde van hun staat of beroep kennis dragen van geheimen die hun zijn toevertrouwd, en deze bekendmaken buiten het geval dat zij geroepen worden om in rechte (of voor een parlementaire onderzoekscommissie) getuigenis af te leggen en buiten </w:t>
      </w:r>
      <w:r w:rsidRPr="00AD2A35">
        <w:rPr>
          <w:rFonts w:eastAsia="Times New Roman"/>
          <w:i/>
          <w:iCs/>
          <w:color w:val="222222"/>
          <w:sz w:val="22"/>
          <w:szCs w:val="22"/>
          <w:u w:val="single"/>
          <w:bdr w:val="none" w:sz="0" w:space="0" w:color="auto"/>
          <w:lang w:val="nl-BE"/>
        </w:rPr>
        <w:t>het geval dat</w:t>
      </w:r>
      <w:r w:rsidRPr="00AD2A35">
        <w:rPr>
          <w:rFonts w:eastAsia="Times New Roman"/>
          <w:i/>
          <w:iCs/>
          <w:color w:val="222222"/>
          <w:sz w:val="22"/>
          <w:szCs w:val="22"/>
          <w:bdr w:val="none" w:sz="0" w:space="0" w:color="auto"/>
          <w:lang w:val="nl-BE"/>
        </w:rPr>
        <w:t> </w:t>
      </w:r>
      <w:r w:rsidRPr="00AD2A35">
        <w:rPr>
          <w:rFonts w:eastAsia="Times New Roman"/>
          <w:i/>
          <w:iCs/>
          <w:color w:val="222222"/>
          <w:sz w:val="22"/>
          <w:szCs w:val="22"/>
          <w:u w:val="single"/>
          <w:bdr w:val="none" w:sz="0" w:space="0" w:color="auto"/>
          <w:lang w:val="nl-BE"/>
        </w:rPr>
        <w:t>de wet, het decreet of de ordonnantie hen verplicht of toelaat</w:t>
      </w:r>
      <w:r w:rsidRPr="00AD2A35">
        <w:rPr>
          <w:rFonts w:eastAsia="Times New Roman"/>
          <w:i/>
          <w:iCs/>
          <w:color w:val="222222"/>
          <w:sz w:val="22"/>
          <w:szCs w:val="22"/>
          <w:bdr w:val="none" w:sz="0" w:space="0" w:color="auto"/>
          <w:lang w:val="nl-BE"/>
        </w:rPr>
        <w:t> die geheimen bekend te maken, worden gestraft met gevangenisstraf van </w:t>
      </w:r>
      <w:r w:rsidRPr="00AD2A35">
        <w:rPr>
          <w:rFonts w:eastAsia="Times New Roman"/>
          <w:i/>
          <w:iCs/>
          <w:color w:val="222222"/>
          <w:sz w:val="22"/>
          <w:szCs w:val="22"/>
          <w:u w:val="single"/>
          <w:bdr w:val="none" w:sz="0" w:space="0" w:color="auto"/>
          <w:lang w:val="nl-BE"/>
        </w:rPr>
        <w:t>een jaar tot drie jaar en een geldboete van honderd euro tot duizend euro of met een van die straffen alleen.”</w:t>
      </w:r>
    </w:p>
    <w:p w14:paraId="7F3DCE66" w14:textId="77777777" w:rsidR="00AD2A35" w:rsidRPr="00AD2A35" w:rsidRDefault="00AD2A35" w:rsidP="00AD2A35">
      <w:pPr>
        <w:pBdr>
          <w:top w:val="none" w:sz="0" w:space="0" w:color="auto"/>
          <w:left w:val="none" w:sz="0" w:space="0" w:color="auto"/>
          <w:bottom w:val="none" w:sz="0" w:space="0" w:color="auto"/>
          <w:right w:val="none" w:sz="0" w:space="0" w:color="auto"/>
          <w:between w:val="none" w:sz="0" w:space="0" w:color="auto"/>
          <w:bar w:val="none" w:sz="0" w:color="auto"/>
        </w:pBdr>
        <w:rPr>
          <w:rFonts w:ascii="Times New Roman" w:eastAsia="Times New Roman" w:hAnsi="Times New Roman" w:cs="Times New Roman"/>
          <w:color w:val="auto"/>
          <w:sz w:val="24"/>
          <w:szCs w:val="24"/>
          <w:bdr w:val="none" w:sz="0" w:space="0" w:color="auto"/>
          <w:lang w:val="nl-BE"/>
        </w:rPr>
      </w:pPr>
    </w:p>
    <w:p w14:paraId="012414C5" w14:textId="77777777" w:rsidR="00D434D1" w:rsidRPr="00AD2A35" w:rsidRDefault="00D434D1">
      <w:pPr>
        <w:rPr>
          <w:rStyle w:val="None"/>
          <w:rFonts w:ascii="Verdana" w:eastAsia="Verdana" w:hAnsi="Verdana" w:cs="Verdana"/>
          <w:lang w:val="nl-BE"/>
        </w:rPr>
      </w:pPr>
    </w:p>
    <w:p w14:paraId="603D8AD4" w14:textId="77777777" w:rsidR="00D434D1" w:rsidRDefault="00FD1372">
      <w:pPr>
        <w:rPr>
          <w:rStyle w:val="None"/>
          <w:rFonts w:ascii="Verdana" w:eastAsia="Verdana" w:hAnsi="Verdana" w:cs="Verdana"/>
        </w:rPr>
      </w:pPr>
      <w:r>
        <w:rPr>
          <w:rStyle w:val="None"/>
          <w:rFonts w:ascii="Verdana" w:hAnsi="Verdana"/>
        </w:rPr>
        <w:t>De vermelding "alle andere personen" in de opsomming, kan dus ook op een vrijwilliger slaan in gevallen waar een vorm van geheimhouding verplicht is (bv. monitoren bij mindervaliden, vrijwilligerswerk bij de diensten slachtofferhulp, in rusthuizen,…).</w:t>
      </w:r>
    </w:p>
    <w:p w14:paraId="3403C8E0" w14:textId="77777777" w:rsidR="00D434D1" w:rsidRDefault="00D434D1">
      <w:pPr>
        <w:rPr>
          <w:rStyle w:val="None"/>
          <w:rFonts w:ascii="Verdana" w:eastAsia="Verdana" w:hAnsi="Verdana" w:cs="Verdana"/>
        </w:rPr>
      </w:pPr>
    </w:p>
    <w:p w14:paraId="103E00DC" w14:textId="77777777" w:rsidR="00D434D1" w:rsidRDefault="00FD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rPr>
          <w:rStyle w:val="None"/>
          <w:rFonts w:ascii="Verdana" w:eastAsia="Verdana" w:hAnsi="Verdana" w:cs="Verdana"/>
          <w:color w:val="202020"/>
          <w:u w:color="202020"/>
        </w:rPr>
      </w:pPr>
      <w:r>
        <w:rPr>
          <w:rStyle w:val="None"/>
          <w:rFonts w:ascii="Verdana" w:hAnsi="Verdana"/>
          <w:color w:val="202020"/>
          <w:u w:color="202020"/>
        </w:rPr>
        <w:t>Hierbij  geldt eveneens  artikel 458</w:t>
      </w:r>
      <w:r>
        <w:rPr>
          <w:rStyle w:val="None"/>
          <w:rFonts w:ascii="Verdana" w:hAnsi="Verdana"/>
          <w:i/>
          <w:iCs/>
          <w:color w:val="202020"/>
          <w:u w:color="202020"/>
        </w:rPr>
        <w:t>bis</w:t>
      </w:r>
      <w:r>
        <w:rPr>
          <w:rStyle w:val="None"/>
          <w:rFonts w:ascii="Verdana" w:hAnsi="Verdana"/>
          <w:color w:val="202020"/>
          <w:u w:color="202020"/>
        </w:rPr>
        <w:t xml:space="preserve"> S</w:t>
      </w:r>
      <w:r w:rsidR="0061299B">
        <w:rPr>
          <w:rStyle w:val="None"/>
          <w:rFonts w:ascii="Verdana" w:hAnsi="Verdana"/>
          <w:color w:val="202020"/>
          <w:u w:color="202020"/>
        </w:rPr>
        <w:t>WB</w:t>
      </w:r>
      <w:r>
        <w:rPr>
          <w:rStyle w:val="None"/>
          <w:rFonts w:ascii="Verdana" w:hAnsi="Verdana"/>
          <w:color w:val="202020"/>
          <w:u w:color="202020"/>
        </w:rPr>
        <w:t xml:space="preserve"> (melding bij Procureur des Konings in geval van ernstig en dreigend gevaar voor de fysieke en mentale integriteit van een minderjarige of van een kwetsbare persoon).</w:t>
      </w:r>
    </w:p>
    <w:p w14:paraId="35B3B657" w14:textId="77777777" w:rsidR="00D434D1" w:rsidRDefault="00D434D1">
      <w:pPr>
        <w:rPr>
          <w:rStyle w:val="None"/>
          <w:rFonts w:ascii="Verdana" w:eastAsia="Verdana" w:hAnsi="Verdana" w:cs="Verdana"/>
        </w:rPr>
      </w:pPr>
    </w:p>
    <w:p w14:paraId="4A66E6D8" w14:textId="77777777" w:rsidR="00D434D1" w:rsidRDefault="00FD1372">
      <w:pPr>
        <w:pStyle w:val="Koptekst"/>
      </w:pPr>
      <w:r>
        <w:t xml:space="preserve">6. Concrete afspraken </w:t>
      </w:r>
    </w:p>
    <w:p w14:paraId="68B2D1FF" w14:textId="77777777" w:rsidR="00D434D1" w:rsidRDefault="00D434D1">
      <w:pPr>
        <w:rPr>
          <w:rStyle w:val="None"/>
          <w:rFonts w:ascii="Verdana" w:eastAsia="Verdana" w:hAnsi="Verdana" w:cs="Verdana"/>
          <w:b/>
          <w:bCs/>
          <w:sz w:val="22"/>
          <w:szCs w:val="22"/>
        </w:rPr>
      </w:pPr>
    </w:p>
    <w:p w14:paraId="2F2F0233" w14:textId="77777777" w:rsidR="00D434D1" w:rsidRDefault="00FD1372">
      <w:pPr>
        <w:pStyle w:val="Kop1"/>
        <w:rPr>
          <w:rStyle w:val="None"/>
          <w:i/>
          <w:iCs/>
        </w:rPr>
      </w:pPr>
      <w:r>
        <w:rPr>
          <w:rStyle w:val="None"/>
          <w:i/>
          <w:iCs/>
        </w:rPr>
        <w:t>Functie van de vrijwilliger</w:t>
      </w:r>
    </w:p>
    <w:p w14:paraId="39741AD8" w14:textId="77777777" w:rsidR="00D434D1" w:rsidRDefault="00FD1372">
      <w:pPr>
        <w:rPr>
          <w:rStyle w:val="None"/>
          <w:rFonts w:ascii="Verdana" w:eastAsia="Verdana" w:hAnsi="Verdana" w:cs="Verdana"/>
        </w:rPr>
      </w:pPr>
      <w:r>
        <w:rPr>
          <w:rStyle w:val="None"/>
          <w:rFonts w:ascii="Verdana" w:hAnsi="Verdana"/>
        </w:rPr>
        <w:t xml:space="preserve">De vrijwilliger zal volgende taak vervullen: </w:t>
      </w:r>
    </w:p>
    <w:p w14:paraId="3636B2C7" w14:textId="77777777" w:rsidR="00D434D1" w:rsidRDefault="00FD1372">
      <w:pPr>
        <w:rPr>
          <w:rStyle w:val="None"/>
          <w:rFonts w:ascii="Verdana" w:eastAsia="Verdana" w:hAnsi="Verdana" w:cs="Verdana"/>
        </w:rPr>
      </w:pPr>
      <w:r>
        <w:rPr>
          <w:rStyle w:val="None"/>
          <w:rFonts w:ascii="Verdana" w:hAnsi="Verdana"/>
        </w:rPr>
        <w:t>Deze taak omvat volgende activiteiten:</w:t>
      </w:r>
    </w:p>
    <w:p w14:paraId="6B753BC1" w14:textId="77777777" w:rsidR="00D434D1" w:rsidRDefault="00D434D1">
      <w:pPr>
        <w:rPr>
          <w:rStyle w:val="None"/>
          <w:rFonts w:ascii="Verdana" w:eastAsia="Verdana" w:hAnsi="Verdana" w:cs="Verdana"/>
        </w:rPr>
      </w:pPr>
    </w:p>
    <w:p w14:paraId="0B82558D" w14:textId="77777777" w:rsidR="00D434D1" w:rsidRDefault="00FD1372">
      <w:pPr>
        <w:rPr>
          <w:rStyle w:val="None"/>
          <w:rFonts w:ascii="Verdana" w:eastAsia="Verdana" w:hAnsi="Verdana" w:cs="Verdana"/>
        </w:rPr>
      </w:pPr>
      <w:r>
        <w:rPr>
          <w:rStyle w:val="None"/>
          <w:rFonts w:ascii="Verdana" w:hAnsi="Verdana"/>
        </w:rPr>
        <w:t>Indien nodig en in onderling overleg kan de taakinvulling aangepast worden. Het initiatief daartoe kan van de organisatie of van de vrijwilliger zelf komen.</w:t>
      </w:r>
    </w:p>
    <w:p w14:paraId="2218AE35" w14:textId="77777777" w:rsidR="00D434D1" w:rsidRDefault="00D434D1">
      <w:pPr>
        <w:rPr>
          <w:rStyle w:val="None"/>
          <w:rFonts w:ascii="Verdana" w:eastAsia="Verdana" w:hAnsi="Verdana" w:cs="Verdana"/>
        </w:rPr>
      </w:pPr>
    </w:p>
    <w:p w14:paraId="27DFF2A2" w14:textId="77777777" w:rsidR="00D434D1" w:rsidRDefault="00FD1372">
      <w:pPr>
        <w:rPr>
          <w:rStyle w:val="None"/>
          <w:rFonts w:ascii="Verdana" w:eastAsia="Verdana" w:hAnsi="Verdana" w:cs="Verdana"/>
        </w:rPr>
      </w:pPr>
      <w:r>
        <w:rPr>
          <w:rStyle w:val="None"/>
          <w:rFonts w:ascii="Verdana" w:hAnsi="Verdana"/>
        </w:rPr>
        <w:t>De vrijwilliger zal deze taak op volgende tijdstippen uitvoeren:</w:t>
      </w:r>
    </w:p>
    <w:p w14:paraId="556C0059" w14:textId="77777777" w:rsidR="00D434D1" w:rsidRDefault="00FD1372">
      <w:pPr>
        <w:numPr>
          <w:ilvl w:val="0"/>
          <w:numId w:val="14"/>
        </w:numPr>
        <w:rPr>
          <w:rFonts w:ascii="Verdana" w:hAnsi="Verdana"/>
        </w:rPr>
      </w:pPr>
      <w:r>
        <w:rPr>
          <w:rFonts w:ascii="Verdana" w:hAnsi="Verdana"/>
        </w:rPr>
        <w:t>op de volgende dag(en):</w:t>
      </w:r>
    </w:p>
    <w:p w14:paraId="2B564BD2" w14:textId="77777777" w:rsidR="00D434D1" w:rsidRDefault="00FD1372">
      <w:pPr>
        <w:numPr>
          <w:ilvl w:val="1"/>
          <w:numId w:val="16"/>
        </w:numPr>
        <w:rPr>
          <w:rFonts w:ascii="Verdana" w:hAnsi="Verdana"/>
        </w:rPr>
      </w:pPr>
      <w:r>
        <w:rPr>
          <w:rFonts w:ascii="Verdana" w:hAnsi="Verdana"/>
        </w:rPr>
        <w:t>maandag</w:t>
      </w:r>
    </w:p>
    <w:p w14:paraId="28A789F0" w14:textId="77777777" w:rsidR="00D434D1" w:rsidRDefault="00FD1372">
      <w:pPr>
        <w:numPr>
          <w:ilvl w:val="1"/>
          <w:numId w:val="18"/>
        </w:numPr>
        <w:rPr>
          <w:rFonts w:ascii="Verdana" w:hAnsi="Verdana"/>
        </w:rPr>
      </w:pPr>
      <w:r>
        <w:rPr>
          <w:rFonts w:ascii="Verdana" w:hAnsi="Verdana"/>
        </w:rPr>
        <w:t>dinsdag</w:t>
      </w:r>
    </w:p>
    <w:p w14:paraId="3E637D13" w14:textId="77777777" w:rsidR="00D434D1" w:rsidRDefault="00FD1372">
      <w:pPr>
        <w:numPr>
          <w:ilvl w:val="1"/>
          <w:numId w:val="20"/>
        </w:numPr>
        <w:rPr>
          <w:rFonts w:ascii="Verdana" w:hAnsi="Verdana"/>
        </w:rPr>
      </w:pPr>
      <w:r>
        <w:rPr>
          <w:rFonts w:ascii="Verdana" w:hAnsi="Verdana"/>
        </w:rPr>
        <w:t>woensdag</w:t>
      </w:r>
    </w:p>
    <w:p w14:paraId="09C22749" w14:textId="77777777" w:rsidR="00D434D1" w:rsidRDefault="00FD1372">
      <w:pPr>
        <w:numPr>
          <w:ilvl w:val="1"/>
          <w:numId w:val="22"/>
        </w:numPr>
        <w:rPr>
          <w:rFonts w:ascii="Verdana" w:hAnsi="Verdana"/>
        </w:rPr>
      </w:pPr>
      <w:r>
        <w:rPr>
          <w:rFonts w:ascii="Verdana" w:hAnsi="Verdana"/>
        </w:rPr>
        <w:t>donderdag</w:t>
      </w:r>
    </w:p>
    <w:p w14:paraId="7869C5C7" w14:textId="77777777" w:rsidR="00D434D1" w:rsidRDefault="00FD1372">
      <w:pPr>
        <w:numPr>
          <w:ilvl w:val="1"/>
          <w:numId w:val="24"/>
        </w:numPr>
        <w:rPr>
          <w:rFonts w:ascii="Verdana" w:hAnsi="Verdana"/>
        </w:rPr>
      </w:pPr>
      <w:r>
        <w:rPr>
          <w:rFonts w:ascii="Verdana" w:hAnsi="Verdana"/>
        </w:rPr>
        <w:t xml:space="preserve">vrijdag </w:t>
      </w:r>
    </w:p>
    <w:p w14:paraId="0CD54E38" w14:textId="77777777" w:rsidR="00D434D1" w:rsidRDefault="00FD1372">
      <w:pPr>
        <w:numPr>
          <w:ilvl w:val="1"/>
          <w:numId w:val="26"/>
        </w:numPr>
        <w:rPr>
          <w:rFonts w:ascii="Verdana" w:hAnsi="Verdana"/>
        </w:rPr>
      </w:pPr>
      <w:r>
        <w:rPr>
          <w:rFonts w:ascii="Verdana" w:hAnsi="Verdana"/>
        </w:rPr>
        <w:t>zaterdag</w:t>
      </w:r>
    </w:p>
    <w:p w14:paraId="6E26759C" w14:textId="77777777" w:rsidR="00D434D1" w:rsidRDefault="00FD1372">
      <w:pPr>
        <w:numPr>
          <w:ilvl w:val="1"/>
          <w:numId w:val="28"/>
        </w:numPr>
        <w:rPr>
          <w:rFonts w:ascii="Verdana" w:hAnsi="Verdana"/>
        </w:rPr>
      </w:pPr>
      <w:r>
        <w:rPr>
          <w:rFonts w:ascii="Verdana" w:hAnsi="Verdana"/>
        </w:rPr>
        <w:t>zondag</w:t>
      </w:r>
    </w:p>
    <w:p w14:paraId="547AD583" w14:textId="77777777" w:rsidR="00D434D1" w:rsidRDefault="00FD1372">
      <w:pPr>
        <w:numPr>
          <w:ilvl w:val="0"/>
          <w:numId w:val="30"/>
        </w:numPr>
        <w:rPr>
          <w:rFonts w:ascii="Verdana" w:hAnsi="Verdana"/>
        </w:rPr>
      </w:pPr>
      <w:r>
        <w:rPr>
          <w:rFonts w:ascii="Verdana" w:hAnsi="Verdana"/>
        </w:rPr>
        <w:lastRenderedPageBreak/>
        <w:t xml:space="preserve">het engagement duurt </w:t>
      </w:r>
      <w:r w:rsidR="0061299B" w:rsidRPr="0061299B">
        <w:rPr>
          <w:rStyle w:val="None"/>
          <w:rFonts w:ascii="Verdana" w:hAnsi="Verdana"/>
          <w:color w:val="A7A7A7" w:themeColor="text2"/>
        </w:rPr>
        <w:t>_____</w:t>
      </w:r>
      <w:r>
        <w:rPr>
          <w:rFonts w:ascii="Verdana" w:hAnsi="Verdana"/>
        </w:rPr>
        <w:t xml:space="preserve"> uur per dag of per keer dat de vrijwilliger zich inzet (de organisatie zorgt ervoor dat de vrijwilliger niet overbelast wordt, desgevallend ook rustpauzes kan nemen,…)</w:t>
      </w:r>
    </w:p>
    <w:p w14:paraId="075DD58A" w14:textId="77777777" w:rsidR="00D434D1" w:rsidRDefault="00FD1372">
      <w:pPr>
        <w:numPr>
          <w:ilvl w:val="0"/>
          <w:numId w:val="32"/>
        </w:numPr>
        <w:rPr>
          <w:rFonts w:ascii="Verdana" w:hAnsi="Verdana"/>
        </w:rPr>
      </w:pPr>
      <w:r>
        <w:rPr>
          <w:rFonts w:ascii="Verdana" w:hAnsi="Verdana"/>
        </w:rPr>
        <w:t>het engagement wordt aangegaan voor</w:t>
      </w:r>
    </w:p>
    <w:p w14:paraId="35D5C588" w14:textId="77777777" w:rsidR="00D434D1" w:rsidRDefault="00FD1372">
      <w:pPr>
        <w:numPr>
          <w:ilvl w:val="1"/>
          <w:numId w:val="34"/>
        </w:numPr>
        <w:rPr>
          <w:rFonts w:ascii="Verdana" w:hAnsi="Verdana"/>
        </w:rPr>
      </w:pPr>
      <w:r>
        <w:rPr>
          <w:rFonts w:ascii="Verdana" w:hAnsi="Verdana"/>
        </w:rPr>
        <w:t>onbepaalde duur (de organisatie en/of de vrijwilliger kunnen het engagement beëindigen, mits dit vooraf is afgesproken)</w:t>
      </w:r>
    </w:p>
    <w:p w14:paraId="6507C74C" w14:textId="77777777" w:rsidR="00D434D1" w:rsidRPr="0061299B" w:rsidRDefault="00FD1372" w:rsidP="0061299B">
      <w:pPr>
        <w:numPr>
          <w:ilvl w:val="1"/>
          <w:numId w:val="36"/>
        </w:numPr>
        <w:rPr>
          <w:rStyle w:val="None"/>
          <w:rFonts w:ascii="Verdana" w:hAnsi="Verdana"/>
        </w:rPr>
      </w:pPr>
      <w:r>
        <w:rPr>
          <w:rFonts w:ascii="Verdana" w:hAnsi="Verdana"/>
        </w:rPr>
        <w:t xml:space="preserve">bepaalde duur: van </w:t>
      </w:r>
      <w:r w:rsidR="0061299B" w:rsidRPr="0061299B">
        <w:rPr>
          <w:rStyle w:val="None"/>
          <w:rFonts w:ascii="Verdana" w:hAnsi="Verdana"/>
          <w:color w:val="A7A7A7" w:themeColor="text2"/>
        </w:rPr>
        <w:t>_____</w:t>
      </w:r>
      <w:r>
        <w:rPr>
          <w:rFonts w:ascii="Verdana" w:hAnsi="Verdana"/>
        </w:rPr>
        <w:t xml:space="preserve"> tot  </w:t>
      </w:r>
      <w:r w:rsidR="0061299B" w:rsidRPr="0061299B">
        <w:rPr>
          <w:rStyle w:val="None"/>
          <w:rFonts w:ascii="Verdana" w:hAnsi="Verdana"/>
          <w:color w:val="A7A7A7" w:themeColor="text2"/>
        </w:rPr>
        <w:t>_____</w:t>
      </w:r>
      <w:r>
        <w:rPr>
          <w:rFonts w:ascii="Verdana" w:hAnsi="Verdana"/>
        </w:rPr>
        <w:t xml:space="preserve">                </w:t>
      </w:r>
    </w:p>
    <w:p w14:paraId="7675A717" w14:textId="77777777" w:rsidR="00D434D1" w:rsidRDefault="00D434D1">
      <w:pPr>
        <w:rPr>
          <w:rStyle w:val="None"/>
          <w:rFonts w:ascii="Verdana" w:eastAsia="Verdana" w:hAnsi="Verdana" w:cs="Verdana"/>
        </w:rPr>
      </w:pPr>
    </w:p>
    <w:p w14:paraId="1A98208F" w14:textId="77777777" w:rsidR="00D434D1" w:rsidRDefault="00FD1372">
      <w:pPr>
        <w:pStyle w:val="Kop1"/>
        <w:rPr>
          <w:rStyle w:val="None"/>
          <w:i/>
          <w:iCs/>
        </w:rPr>
      </w:pPr>
      <w:r>
        <w:rPr>
          <w:rStyle w:val="None"/>
          <w:i/>
          <w:iCs/>
        </w:rPr>
        <w:t>Positie van de vrijwilliger</w:t>
      </w:r>
    </w:p>
    <w:p w14:paraId="5925C386" w14:textId="77777777" w:rsidR="00D434D1" w:rsidRDefault="00FD1372">
      <w:pPr>
        <w:rPr>
          <w:rStyle w:val="None"/>
          <w:rFonts w:ascii="Verdana" w:eastAsia="Verdana" w:hAnsi="Verdana" w:cs="Verdana"/>
        </w:rPr>
      </w:pPr>
      <w:r>
        <w:rPr>
          <w:rStyle w:val="None"/>
          <w:rFonts w:ascii="Verdana" w:hAnsi="Verdana"/>
        </w:rPr>
        <w:t>De vrijwilliger zet zich in de organisatie in, binnen volgende (deel)werking.</w:t>
      </w:r>
    </w:p>
    <w:p w14:paraId="18CAC0A7" w14:textId="77777777" w:rsidR="00D434D1" w:rsidRDefault="00FD1372" w:rsidP="001E1EDF">
      <w:pPr>
        <w:rPr>
          <w:rStyle w:val="None"/>
          <w:rFonts w:ascii="Verdana" w:eastAsia="Verdana" w:hAnsi="Verdana" w:cs="Verdana"/>
        </w:rPr>
      </w:pPr>
      <w:r>
        <w:rPr>
          <w:rStyle w:val="None"/>
          <w:rFonts w:ascii="Verdana" w:hAnsi="Verdana"/>
        </w:rPr>
        <w:t>De vrijwilliger legt desgevallend verantwoording af aan volgende contactpersoon:</w:t>
      </w:r>
      <w:r w:rsidR="00A65580" w:rsidRPr="0061299B">
        <w:rPr>
          <w:rStyle w:val="None"/>
          <w:rFonts w:ascii="Verdana" w:hAnsi="Verdana"/>
          <w:color w:val="A7A7A7" w:themeColor="text2"/>
        </w:rPr>
        <w:t>___________________________________</w:t>
      </w:r>
    </w:p>
    <w:p w14:paraId="354D7965" w14:textId="77777777" w:rsidR="001E1EDF" w:rsidRDefault="001E1EDF">
      <w:pPr>
        <w:rPr>
          <w:rStyle w:val="None"/>
          <w:rFonts w:ascii="Verdana" w:hAnsi="Verdana"/>
        </w:rPr>
      </w:pPr>
    </w:p>
    <w:p w14:paraId="7836F067" w14:textId="77777777" w:rsidR="00A65580" w:rsidRPr="0061299B" w:rsidRDefault="001E1EDF" w:rsidP="00A65580">
      <w:pPr>
        <w:numPr>
          <w:ilvl w:val="0"/>
          <w:numId w:val="51"/>
        </w:num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ind w:hanging="720"/>
        <w:rPr>
          <w:rFonts w:ascii="Verdana" w:eastAsia="Verdana" w:hAnsi="Verdana" w:cs="Verdana"/>
        </w:rPr>
      </w:pPr>
      <w:r w:rsidRPr="0061299B">
        <w:rPr>
          <w:rFonts w:ascii="Verdana" w:eastAsia="Arial Unicode MS" w:hAnsi="Verdana" w:cs="Helvetica"/>
          <w:color w:val="1A1A1A"/>
          <w:szCs w:val="29"/>
        </w:rPr>
        <w:t xml:space="preserve">De organisatie legt de wijze waarop de vrijwilliger inspraak heeft in </w:t>
      </w:r>
      <w:r w:rsidR="00A65580">
        <w:rPr>
          <w:rFonts w:ascii="Verdana" w:eastAsia="Arial Unicode MS" w:hAnsi="Verdana" w:cs="Helvetica"/>
          <w:color w:val="1A1A1A"/>
          <w:szCs w:val="29"/>
        </w:rPr>
        <w:t xml:space="preserve">de organisatie </w:t>
      </w:r>
      <w:r w:rsidRPr="0061299B">
        <w:rPr>
          <w:rFonts w:ascii="Verdana" w:eastAsia="Arial Unicode MS" w:hAnsi="Verdana" w:cs="Helvetica"/>
          <w:color w:val="1A1A1A"/>
          <w:szCs w:val="29"/>
        </w:rPr>
        <w:t xml:space="preserve">vast </w:t>
      </w:r>
    </w:p>
    <w:p w14:paraId="6EB1A204" w14:textId="77777777" w:rsidR="00D434D1" w:rsidRPr="00A65580" w:rsidRDefault="00FD1372" w:rsidP="0061299B">
      <w:p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rPr>
          <w:rStyle w:val="None"/>
          <w:rFonts w:ascii="Verdana" w:eastAsia="Verdana" w:hAnsi="Verdana" w:cs="Verdana"/>
        </w:rPr>
      </w:pPr>
      <w:r w:rsidRPr="00A65580">
        <w:rPr>
          <w:rStyle w:val="None"/>
          <w:rFonts w:ascii="Verdana" w:hAnsi="Verdana"/>
        </w:rPr>
        <w:t>In de organisatie bestaan volgende inspraakorganen:</w:t>
      </w:r>
    </w:p>
    <w:p w14:paraId="2FA1645F" w14:textId="77777777" w:rsidR="00D434D1" w:rsidRDefault="00FD1372">
      <w:pPr>
        <w:rPr>
          <w:rStyle w:val="None"/>
          <w:rFonts w:ascii="Verdana" w:eastAsia="Verdana" w:hAnsi="Verdana" w:cs="Verdana"/>
        </w:rPr>
      </w:pPr>
      <w:r>
        <w:rPr>
          <w:rStyle w:val="None"/>
          <w:rFonts w:ascii="Verdana" w:hAnsi="Verdana"/>
        </w:rPr>
        <w:t>Vrijwilligers kunnen hiervan deel/geen deel uitmaken. Voorstellen of vragen vanuit de vrijwilligers worden in de organisatie behandeld via:</w:t>
      </w:r>
    </w:p>
    <w:p w14:paraId="5D946029" w14:textId="77777777" w:rsidR="00D434D1" w:rsidRDefault="00FD1372">
      <w:pPr>
        <w:numPr>
          <w:ilvl w:val="0"/>
          <w:numId w:val="38"/>
        </w:numPr>
        <w:rPr>
          <w:rFonts w:ascii="Verdana" w:hAnsi="Verdana"/>
        </w:rPr>
      </w:pPr>
      <w:r>
        <w:rPr>
          <w:rFonts w:ascii="Verdana" w:hAnsi="Verdana"/>
        </w:rPr>
        <w:t>de formele inspraakorganen waarin vrijwilligers(afvaardiging) zetelen</w:t>
      </w:r>
    </w:p>
    <w:p w14:paraId="2039E1F5" w14:textId="77777777" w:rsidR="001E1EDF" w:rsidRPr="001E1EDF" w:rsidRDefault="00FD1372" w:rsidP="001E1EDF">
      <w:pPr>
        <w:numPr>
          <w:ilvl w:val="0"/>
          <w:numId w:val="40"/>
        </w:numPr>
        <w:rPr>
          <w:rFonts w:ascii="Verdana" w:hAnsi="Verdana"/>
        </w:rPr>
      </w:pPr>
      <w:r>
        <w:rPr>
          <w:rFonts w:ascii="Verdana" w:hAnsi="Verdana"/>
        </w:rPr>
        <w:t>de formele inspraakorganen waarin de vrijwilligers vertegenwoordigd worden door de contactpersoon voor de vrijwilligers of de vrijwilligerscoördinator</w:t>
      </w:r>
    </w:p>
    <w:p w14:paraId="679E3E68" w14:textId="77777777" w:rsidR="00D434D1" w:rsidRDefault="00D434D1">
      <w:pPr>
        <w:rPr>
          <w:rStyle w:val="None"/>
          <w:rFonts w:ascii="Verdana" w:eastAsia="Verdana" w:hAnsi="Verdana" w:cs="Verdana"/>
        </w:rPr>
      </w:pPr>
    </w:p>
    <w:p w14:paraId="3CCD03C8" w14:textId="77777777" w:rsidR="00D434D1" w:rsidRDefault="00FD1372">
      <w:pPr>
        <w:rPr>
          <w:rStyle w:val="None"/>
          <w:rFonts w:ascii="Verdana" w:eastAsia="Verdana" w:hAnsi="Verdana" w:cs="Verdana"/>
        </w:rPr>
      </w:pPr>
      <w:r>
        <w:rPr>
          <w:rStyle w:val="None"/>
          <w:rFonts w:ascii="Verdana" w:hAnsi="Verdana"/>
        </w:rPr>
        <w:t>De vrijwilliger neemt deel aan de vergaderingen die in de organisatie worden bijeengeroepen en die nuttig zijn voor de vrijwilliger. De organisatie houdt zich ertoe vergaderingen waarop vrijwilligers geacht worden aanwezig te zijn ruim op tijd aan te kondigen.</w:t>
      </w:r>
    </w:p>
    <w:p w14:paraId="2016EDFE" w14:textId="77777777" w:rsidR="00D434D1" w:rsidRDefault="00D434D1">
      <w:pPr>
        <w:rPr>
          <w:rStyle w:val="None"/>
          <w:rFonts w:ascii="Verdana" w:eastAsia="Verdana" w:hAnsi="Verdana" w:cs="Verdana"/>
        </w:rPr>
      </w:pPr>
    </w:p>
    <w:p w14:paraId="2AB4F70D" w14:textId="77777777" w:rsidR="00D434D1" w:rsidRDefault="00FD1372">
      <w:pPr>
        <w:rPr>
          <w:rStyle w:val="None"/>
          <w:rFonts w:ascii="Verdana" w:eastAsia="Verdana" w:hAnsi="Verdana" w:cs="Verdana"/>
        </w:rPr>
      </w:pPr>
      <w:r>
        <w:rPr>
          <w:rStyle w:val="None"/>
          <w:rFonts w:ascii="Verdana" w:hAnsi="Verdana"/>
        </w:rPr>
        <w:t>In geval van een probleem of een geschil tussen de vrijwilliger en andere (al dan niet betaalde) medewerkers binnen de organisatie, kan de vrijwilliger volgende persoon aanspreken:</w:t>
      </w:r>
    </w:p>
    <w:p w14:paraId="7B767606" w14:textId="77777777" w:rsidR="00D434D1" w:rsidRDefault="00D434D1">
      <w:pPr>
        <w:rPr>
          <w:rStyle w:val="None"/>
          <w:rFonts w:ascii="Verdana" w:eastAsia="Verdana" w:hAnsi="Verdana" w:cs="Verdana"/>
        </w:rPr>
      </w:pPr>
    </w:p>
    <w:p w14:paraId="0A9ACF40" w14:textId="77777777" w:rsidR="00D434D1" w:rsidRDefault="00FD1372">
      <w:pPr>
        <w:pStyle w:val="Kop1"/>
        <w:rPr>
          <w:rStyle w:val="None"/>
          <w:i/>
          <w:iCs/>
        </w:rPr>
      </w:pPr>
      <w:r>
        <w:rPr>
          <w:rStyle w:val="None"/>
          <w:i/>
          <w:iCs/>
        </w:rPr>
        <w:t>Vorming en opleiding</w:t>
      </w:r>
    </w:p>
    <w:p w14:paraId="700D8285" w14:textId="77777777" w:rsidR="00D434D1" w:rsidRDefault="00FD1372">
      <w:pPr>
        <w:rPr>
          <w:rStyle w:val="None"/>
          <w:rFonts w:ascii="Verdana" w:eastAsia="Verdana" w:hAnsi="Verdana" w:cs="Verdana"/>
        </w:rPr>
      </w:pPr>
      <w:r>
        <w:rPr>
          <w:rStyle w:val="None"/>
          <w:rFonts w:ascii="Verdana" w:hAnsi="Verdana"/>
        </w:rPr>
        <w:t>De vrijwilliger voert de taken en activiteiten uit volgens de voorschriften. Hij/zij neemt voldoende voorzorgsmaatregelen in acht, en kan voor bijkomende informatie over de uit te voeren activiteit steeds terecht bij volgende contactpersoon:</w:t>
      </w:r>
    </w:p>
    <w:p w14:paraId="515511F7" w14:textId="77777777" w:rsidR="00D434D1" w:rsidRDefault="00D434D1">
      <w:pPr>
        <w:rPr>
          <w:rStyle w:val="None"/>
          <w:rFonts w:ascii="Verdana" w:eastAsia="Verdana" w:hAnsi="Verdana" w:cs="Verdana"/>
        </w:rPr>
      </w:pPr>
    </w:p>
    <w:p w14:paraId="479F0F11" w14:textId="77777777" w:rsidR="00D434D1" w:rsidRDefault="00FD1372">
      <w:pPr>
        <w:rPr>
          <w:rStyle w:val="None"/>
          <w:rFonts w:ascii="Verdana" w:eastAsia="Verdana" w:hAnsi="Verdana" w:cs="Verdana"/>
        </w:rPr>
      </w:pPr>
      <w:r>
        <w:rPr>
          <w:rStyle w:val="None"/>
          <w:rFonts w:ascii="Verdana" w:hAnsi="Verdana"/>
        </w:rPr>
        <w:t xml:space="preserve">Om de vrijwilliger vertrouwd te raken met de organisatie moet hij/zij een proefperiode doen. Duur en inhoud van de proefperiode worden in onderling overleg afgesproken. De proefperiode beslaat minstens </w:t>
      </w:r>
      <w:r w:rsidR="0061299B" w:rsidRPr="0061299B">
        <w:rPr>
          <w:rStyle w:val="None"/>
          <w:rFonts w:ascii="Verdana" w:hAnsi="Verdana"/>
          <w:color w:val="A7A7A7" w:themeColor="text2"/>
        </w:rPr>
        <w:t>_____</w:t>
      </w:r>
      <w:r>
        <w:rPr>
          <w:rStyle w:val="None"/>
          <w:rFonts w:ascii="Verdana" w:hAnsi="Verdana"/>
        </w:rPr>
        <w:t xml:space="preserve"> en maximum </w:t>
      </w:r>
      <w:r w:rsidR="0061299B" w:rsidRPr="0061299B">
        <w:rPr>
          <w:rStyle w:val="None"/>
          <w:rFonts w:ascii="Verdana" w:hAnsi="Verdana"/>
          <w:color w:val="A7A7A7" w:themeColor="text2"/>
        </w:rPr>
        <w:t>_____</w:t>
      </w:r>
      <w:r>
        <w:rPr>
          <w:rStyle w:val="None"/>
          <w:rFonts w:ascii="Verdana" w:hAnsi="Verdana"/>
        </w:rPr>
        <w:t>X aantal uren/dagen/weken.</w:t>
      </w:r>
    </w:p>
    <w:p w14:paraId="3C11CCF4" w14:textId="77777777" w:rsidR="00D434D1" w:rsidRDefault="00D434D1">
      <w:pPr>
        <w:rPr>
          <w:rStyle w:val="None"/>
          <w:rFonts w:ascii="Verdana" w:eastAsia="Verdana" w:hAnsi="Verdana" w:cs="Verdana"/>
        </w:rPr>
      </w:pPr>
    </w:p>
    <w:p w14:paraId="11F074F3" w14:textId="77777777" w:rsidR="00D434D1" w:rsidRDefault="00FD1372">
      <w:pPr>
        <w:rPr>
          <w:rStyle w:val="None"/>
          <w:rFonts w:ascii="Verdana" w:eastAsia="Verdana" w:hAnsi="Verdana" w:cs="Verdana"/>
        </w:rPr>
      </w:pPr>
      <w:r>
        <w:rPr>
          <w:rStyle w:val="None"/>
          <w:rFonts w:ascii="Verdana" w:hAnsi="Verdana"/>
        </w:rPr>
        <w:t>De organisatie engageert zich ertoe de vrijwilliger tijdens deze proefperiode degelijk te begeleiden en te ondersteunen en hem/haar van alle informatie te voorzien opdat de activiteit naar best vermogen kan worden uitgevoerd.</w:t>
      </w:r>
    </w:p>
    <w:p w14:paraId="50C34C9E" w14:textId="77777777" w:rsidR="00D434D1" w:rsidRDefault="00FD1372">
      <w:pPr>
        <w:rPr>
          <w:rStyle w:val="None"/>
          <w:rFonts w:ascii="Verdana" w:eastAsia="Verdana" w:hAnsi="Verdana" w:cs="Verdana"/>
        </w:rPr>
      </w:pPr>
      <w:r>
        <w:rPr>
          <w:rStyle w:val="None"/>
          <w:rFonts w:ascii="Verdana" w:hAnsi="Verdana"/>
        </w:rPr>
        <w:t xml:space="preserve"> </w:t>
      </w:r>
    </w:p>
    <w:p w14:paraId="6F5F2808" w14:textId="77777777" w:rsidR="00D434D1" w:rsidRDefault="00FD1372">
      <w:pPr>
        <w:rPr>
          <w:rStyle w:val="None"/>
          <w:rFonts w:ascii="Verdana" w:eastAsia="Verdana" w:hAnsi="Verdana" w:cs="Verdana"/>
        </w:rPr>
      </w:pPr>
      <w:r>
        <w:rPr>
          <w:rStyle w:val="None"/>
          <w:rFonts w:ascii="Verdana" w:hAnsi="Verdana"/>
        </w:rPr>
        <w:t>De organisatie organiseert</w:t>
      </w:r>
      <w:r w:rsidR="0061299B">
        <w:rPr>
          <w:rStyle w:val="None"/>
          <w:rFonts w:ascii="Verdana" w:hAnsi="Verdana"/>
        </w:rPr>
        <w:t xml:space="preserve"> </w:t>
      </w:r>
      <w:r w:rsidR="0061299B" w:rsidRPr="0061299B">
        <w:rPr>
          <w:rStyle w:val="None"/>
          <w:rFonts w:ascii="Verdana" w:hAnsi="Verdana"/>
          <w:color w:val="A7A7A7" w:themeColor="text2"/>
        </w:rPr>
        <w:t>_____</w:t>
      </w:r>
      <w:r>
        <w:rPr>
          <w:rStyle w:val="None"/>
          <w:rFonts w:ascii="Verdana" w:hAnsi="Verdana"/>
        </w:rPr>
        <w:t>keer per jaar een vorming voor de vrijwilligers.</w:t>
      </w:r>
    </w:p>
    <w:p w14:paraId="308FA48E" w14:textId="77777777" w:rsidR="00D434D1" w:rsidRDefault="00FD1372">
      <w:pPr>
        <w:rPr>
          <w:rStyle w:val="None"/>
          <w:rFonts w:ascii="Verdana" w:eastAsia="Verdana" w:hAnsi="Verdana" w:cs="Verdana"/>
        </w:rPr>
      </w:pPr>
      <w:r>
        <w:rPr>
          <w:rStyle w:val="None"/>
          <w:rFonts w:ascii="Verdana" w:hAnsi="Verdana"/>
        </w:rPr>
        <w:t>Het volgen van vorming door de vrijwilliger is verplicht/niet verplicht.</w:t>
      </w:r>
    </w:p>
    <w:p w14:paraId="11A8B9EC" w14:textId="77777777" w:rsidR="00D434D1" w:rsidRDefault="00D434D1">
      <w:pPr>
        <w:rPr>
          <w:rStyle w:val="None"/>
          <w:rFonts w:ascii="Verdana" w:eastAsia="Verdana" w:hAnsi="Verdana" w:cs="Verdana"/>
        </w:rPr>
      </w:pPr>
    </w:p>
    <w:p w14:paraId="10F16083" w14:textId="77777777" w:rsidR="00D434D1" w:rsidRDefault="00FD1372">
      <w:pPr>
        <w:rPr>
          <w:rStyle w:val="None"/>
          <w:rFonts w:ascii="Verdana" w:eastAsia="Verdana" w:hAnsi="Verdana" w:cs="Verdana"/>
        </w:rPr>
      </w:pPr>
      <w:r>
        <w:rPr>
          <w:rStyle w:val="None"/>
          <w:rFonts w:ascii="Verdana" w:hAnsi="Verdana"/>
        </w:rPr>
        <w:t xml:space="preserve">De vrijwilliger kan op eigen initiatief vorming volgen om zijn/haar engagement verder te ontwikkelen. De organisatie zorgt nooit, onder voorwaarden of meestal voor een tussenkomst in de opleidingskosten. </w:t>
      </w:r>
    </w:p>
    <w:p w14:paraId="171049E6" w14:textId="77777777" w:rsidR="00D434D1" w:rsidRDefault="00D434D1">
      <w:pPr>
        <w:rPr>
          <w:rStyle w:val="None"/>
          <w:rFonts w:ascii="Verdana" w:eastAsia="Verdana" w:hAnsi="Verdana" w:cs="Verdana"/>
        </w:rPr>
      </w:pPr>
    </w:p>
    <w:p w14:paraId="66EFBAE5" w14:textId="77777777" w:rsidR="00D434D1" w:rsidRDefault="00FD1372">
      <w:pPr>
        <w:rPr>
          <w:rStyle w:val="None"/>
          <w:rFonts w:ascii="Verdana" w:eastAsia="Verdana" w:hAnsi="Verdana" w:cs="Verdana"/>
        </w:rPr>
      </w:pPr>
      <w:r>
        <w:rPr>
          <w:rStyle w:val="None"/>
          <w:rFonts w:ascii="Verdana" w:hAnsi="Verdana"/>
        </w:rPr>
        <w:t xml:space="preserve">De organisatie organiseert </w:t>
      </w:r>
      <w:r w:rsidR="0061299B" w:rsidRPr="0061299B">
        <w:rPr>
          <w:rStyle w:val="None"/>
          <w:rFonts w:ascii="Verdana" w:hAnsi="Verdana"/>
          <w:color w:val="A7A7A7" w:themeColor="text2"/>
        </w:rPr>
        <w:t>_____</w:t>
      </w:r>
      <w:r>
        <w:rPr>
          <w:rStyle w:val="None"/>
          <w:rFonts w:ascii="Verdana" w:hAnsi="Verdana"/>
        </w:rPr>
        <w:t xml:space="preserve"> keer per jaar een bijeenkomst met alle vrijwilligers, waarop de vrijwilligers verplicht/niet verplicht aanwezig zijn.</w:t>
      </w:r>
    </w:p>
    <w:p w14:paraId="15E1C1D4" w14:textId="77777777" w:rsidR="00D434D1" w:rsidRDefault="00D434D1">
      <w:pPr>
        <w:rPr>
          <w:rStyle w:val="None"/>
          <w:rFonts w:ascii="Verdana" w:eastAsia="Verdana" w:hAnsi="Verdana" w:cs="Verdana"/>
        </w:rPr>
      </w:pPr>
    </w:p>
    <w:p w14:paraId="10D5A54E" w14:textId="77777777" w:rsidR="00D434D1" w:rsidRDefault="00FD1372">
      <w:pPr>
        <w:rPr>
          <w:rStyle w:val="None"/>
          <w:rFonts w:ascii="Verdana" w:eastAsia="Verdana" w:hAnsi="Verdana" w:cs="Verdana"/>
        </w:rPr>
      </w:pPr>
      <w:r>
        <w:rPr>
          <w:rStyle w:val="None"/>
          <w:rFonts w:ascii="Verdana" w:hAnsi="Verdana"/>
        </w:rPr>
        <w:t>Einde van het vrijwilligerswerk.</w:t>
      </w:r>
    </w:p>
    <w:p w14:paraId="6F335928" w14:textId="77777777" w:rsidR="00D434D1" w:rsidRDefault="00FD1372">
      <w:pPr>
        <w:rPr>
          <w:rStyle w:val="None"/>
          <w:rFonts w:ascii="Verdana" w:eastAsia="Verdana" w:hAnsi="Verdana" w:cs="Verdana"/>
        </w:rPr>
      </w:pPr>
      <w:r>
        <w:rPr>
          <w:rStyle w:val="None"/>
          <w:rFonts w:ascii="Verdana" w:hAnsi="Verdana"/>
        </w:rPr>
        <w:t>Zowel de organisatie als de vrijwilliger kunnen afzien van een verdere samenwerking. Dat kan gebeuren:</w:t>
      </w:r>
    </w:p>
    <w:p w14:paraId="1FF039BC" w14:textId="77777777" w:rsidR="00D434D1" w:rsidRDefault="00FD1372">
      <w:pPr>
        <w:numPr>
          <w:ilvl w:val="0"/>
          <w:numId w:val="42"/>
        </w:numPr>
        <w:rPr>
          <w:rFonts w:ascii="Verdana" w:hAnsi="Verdana"/>
        </w:rPr>
      </w:pPr>
      <w:r>
        <w:rPr>
          <w:rFonts w:ascii="Verdana" w:hAnsi="Verdana"/>
        </w:rPr>
        <w:t>door niet selectie na een eerste kennismakingsgesprek</w:t>
      </w:r>
    </w:p>
    <w:p w14:paraId="5DE3B1D8" w14:textId="77777777" w:rsidR="00D434D1" w:rsidRDefault="00FD1372">
      <w:pPr>
        <w:numPr>
          <w:ilvl w:val="0"/>
          <w:numId w:val="44"/>
        </w:numPr>
        <w:rPr>
          <w:rFonts w:ascii="Verdana" w:hAnsi="Verdana"/>
        </w:rPr>
      </w:pPr>
      <w:r>
        <w:rPr>
          <w:rFonts w:ascii="Verdana" w:hAnsi="Verdana"/>
        </w:rPr>
        <w:t>op het einde van de afgesproken proefperiode</w:t>
      </w:r>
    </w:p>
    <w:p w14:paraId="032A8F6D" w14:textId="77777777" w:rsidR="00D434D1" w:rsidRDefault="00FD1372">
      <w:pPr>
        <w:numPr>
          <w:ilvl w:val="0"/>
          <w:numId w:val="46"/>
        </w:numPr>
        <w:rPr>
          <w:rFonts w:ascii="Verdana" w:hAnsi="Verdana"/>
        </w:rPr>
      </w:pPr>
      <w:r>
        <w:rPr>
          <w:rFonts w:ascii="Verdana" w:hAnsi="Verdana"/>
        </w:rPr>
        <w:t>bij onderlinge overeenstemming</w:t>
      </w:r>
    </w:p>
    <w:p w14:paraId="12CD07EA" w14:textId="77777777" w:rsidR="00D434D1" w:rsidRDefault="00FD1372">
      <w:pPr>
        <w:numPr>
          <w:ilvl w:val="0"/>
          <w:numId w:val="48"/>
        </w:numPr>
        <w:rPr>
          <w:rFonts w:ascii="Verdana" w:hAnsi="Verdana"/>
        </w:rPr>
      </w:pPr>
      <w:r>
        <w:rPr>
          <w:rFonts w:ascii="Verdana" w:hAnsi="Verdana"/>
        </w:rPr>
        <w:t>op vraag van de vrijwilliger zelf</w:t>
      </w:r>
    </w:p>
    <w:p w14:paraId="5EB56224" w14:textId="77777777" w:rsidR="00D434D1" w:rsidRDefault="00FD1372">
      <w:pPr>
        <w:numPr>
          <w:ilvl w:val="0"/>
          <w:numId w:val="50"/>
        </w:numPr>
        <w:rPr>
          <w:rFonts w:ascii="Verdana" w:hAnsi="Verdana"/>
        </w:rPr>
      </w:pPr>
      <w:r>
        <w:rPr>
          <w:rFonts w:ascii="Verdana" w:hAnsi="Verdana"/>
        </w:rPr>
        <w:t>op verzoek van de organisatie</w:t>
      </w:r>
    </w:p>
    <w:p w14:paraId="6F82F084" w14:textId="77777777" w:rsidR="00D434D1" w:rsidRDefault="00D434D1">
      <w:pPr>
        <w:rPr>
          <w:rStyle w:val="None"/>
          <w:rFonts w:ascii="Verdana" w:eastAsia="Verdana" w:hAnsi="Verdana" w:cs="Verdana"/>
        </w:rPr>
      </w:pPr>
    </w:p>
    <w:p w14:paraId="0D51F84F" w14:textId="77777777" w:rsidR="00D434D1" w:rsidRDefault="00FD1372">
      <w:pPr>
        <w:rPr>
          <w:rStyle w:val="None"/>
          <w:rFonts w:ascii="Verdana" w:eastAsia="Verdana" w:hAnsi="Verdana" w:cs="Verdana"/>
        </w:rPr>
      </w:pPr>
      <w:r>
        <w:rPr>
          <w:rStyle w:val="None"/>
          <w:rFonts w:ascii="Verdana" w:hAnsi="Verdana"/>
        </w:rPr>
        <w:t>Indien de samenwerking op initiatief van de vrijwilliger of de organisatie wordt beëindigd, gebeurt dit bij voorkeur minstens    week (weken) op voorhand. De organisatie engageert zich ertoe haar reden te motiveren.</w:t>
      </w:r>
    </w:p>
    <w:p w14:paraId="1CAFA806" w14:textId="77777777" w:rsidR="00D434D1" w:rsidRDefault="00D434D1">
      <w:pPr>
        <w:rPr>
          <w:rStyle w:val="None"/>
          <w:rFonts w:ascii="Verdana" w:eastAsia="Verdana" w:hAnsi="Verdana" w:cs="Verdana"/>
        </w:rPr>
      </w:pPr>
    </w:p>
    <w:p w14:paraId="19CD9FEF" w14:textId="77777777" w:rsidR="001E1EDF" w:rsidRDefault="001E1EDF">
      <w:pPr>
        <w:rPr>
          <w:rStyle w:val="None"/>
          <w:rFonts w:ascii="Verdana" w:eastAsia="Verdana" w:hAnsi="Verdana" w:cs="Verdana"/>
        </w:rPr>
      </w:pPr>
      <w:r>
        <w:rPr>
          <w:rStyle w:val="None"/>
          <w:rFonts w:ascii="Verdana" w:eastAsia="Verdana" w:hAnsi="Verdana" w:cs="Verdana"/>
        </w:rPr>
        <w:t xml:space="preserve">De organisatie </w:t>
      </w:r>
      <w:r w:rsidR="00A65580">
        <w:rPr>
          <w:rStyle w:val="None"/>
          <w:rFonts w:ascii="Verdana" w:eastAsia="Verdana" w:hAnsi="Verdana" w:cs="Verdana"/>
        </w:rPr>
        <w:t>kan de samenwerking met de vrijwilliger beëindigen als de afspraken niet worden nageleefd.</w:t>
      </w:r>
    </w:p>
    <w:p w14:paraId="007D5EAF" w14:textId="77777777" w:rsidR="00A65580" w:rsidRDefault="00A65580">
      <w:pPr>
        <w:rPr>
          <w:rStyle w:val="None"/>
          <w:rFonts w:ascii="Verdana" w:eastAsia="Verdana" w:hAnsi="Verdana" w:cs="Verdana"/>
        </w:rPr>
      </w:pPr>
      <w:r>
        <w:rPr>
          <w:rStyle w:val="None"/>
          <w:rFonts w:ascii="Verdana" w:eastAsia="Verdana" w:hAnsi="Verdana" w:cs="Verdana"/>
        </w:rPr>
        <w:t>De organisatie doet dit op deze wijze: (vul hier de procedure in)</w:t>
      </w:r>
    </w:p>
    <w:p w14:paraId="64A5FE4B" w14:textId="77777777" w:rsidR="00A65580" w:rsidRPr="0061299B" w:rsidRDefault="00A65580">
      <w:pPr>
        <w:rPr>
          <w:rStyle w:val="None"/>
          <w:rFonts w:ascii="Verdana" w:eastAsia="Verdana" w:hAnsi="Verdana" w:cs="Verdana"/>
          <w:color w:val="A7A7A7" w:themeColor="text2"/>
        </w:rPr>
      </w:pPr>
      <w:r w:rsidRPr="0061299B">
        <w:rPr>
          <w:rStyle w:val="None"/>
          <w:rFonts w:ascii="Verdana" w:eastAsia="Verdana" w:hAnsi="Verdana" w:cs="Verdana"/>
          <w:color w:val="A7A7A7" w:themeColor="text2"/>
        </w:rPr>
        <w:t>___________________________________________________________________________________________________________________________________________________________________________________________________________________________</w:t>
      </w:r>
    </w:p>
    <w:p w14:paraId="4F196F38" w14:textId="77777777" w:rsidR="001E1EDF" w:rsidRDefault="001E1EDF">
      <w:pPr>
        <w:rPr>
          <w:rStyle w:val="None"/>
          <w:rFonts w:ascii="Verdana" w:eastAsia="Verdana" w:hAnsi="Verdana" w:cs="Verdana"/>
        </w:rPr>
      </w:pPr>
    </w:p>
    <w:p w14:paraId="1DCC92D5" w14:textId="77777777" w:rsidR="00D434D1" w:rsidRDefault="00D434D1">
      <w:pPr>
        <w:rPr>
          <w:rStyle w:val="None"/>
          <w:rFonts w:ascii="Verdana" w:eastAsia="Verdana" w:hAnsi="Verdana" w:cs="Verdana"/>
        </w:rPr>
      </w:pPr>
    </w:p>
    <w:p w14:paraId="4C29C6E7" w14:textId="77777777" w:rsidR="00D434D1" w:rsidRDefault="00FD1372">
      <w:pPr>
        <w:pStyle w:val="Koptekst"/>
      </w:pPr>
      <w:r>
        <w:t>7. Wederzijds rechten en plichten</w:t>
      </w:r>
    </w:p>
    <w:p w14:paraId="79C0575E" w14:textId="77777777" w:rsidR="00D434D1" w:rsidRDefault="00D434D1">
      <w:pPr>
        <w:rPr>
          <w:rStyle w:val="None"/>
          <w:rFonts w:ascii="Verdana" w:eastAsia="Verdana" w:hAnsi="Verdana" w:cs="Verdana"/>
        </w:rPr>
      </w:pPr>
    </w:p>
    <w:p w14:paraId="62E4ADFA" w14:textId="77777777" w:rsidR="00D434D1" w:rsidRDefault="00FD1372">
      <w:pPr>
        <w:rPr>
          <w:rStyle w:val="None"/>
          <w:rFonts w:ascii="Verdana" w:eastAsia="Verdana" w:hAnsi="Verdana" w:cs="Verdana"/>
          <w:b/>
          <w:bCs/>
          <w:i/>
          <w:iCs/>
          <w:u w:color="FF2D21"/>
        </w:rPr>
      </w:pPr>
      <w:r>
        <w:rPr>
          <w:rStyle w:val="None"/>
          <w:rFonts w:ascii="Verdana" w:hAnsi="Verdana"/>
          <w:b/>
          <w:bCs/>
          <w:i/>
          <w:iCs/>
          <w:u w:color="FF2D21"/>
        </w:rPr>
        <w:t>Privacy van vrijwilligers</w:t>
      </w:r>
    </w:p>
    <w:p w14:paraId="79F34155" w14:textId="77777777" w:rsidR="00D434D1" w:rsidRDefault="00FD1372">
      <w:pPr>
        <w:rPr>
          <w:rStyle w:val="None"/>
          <w:rFonts w:ascii="Verdana" w:eastAsia="Verdana" w:hAnsi="Verdana" w:cs="Verdana"/>
          <w:color w:val="FF2D21"/>
          <w:u w:color="FF2D21"/>
        </w:rPr>
      </w:pPr>
      <w:r>
        <w:rPr>
          <w:rStyle w:val="None"/>
          <w:rFonts w:ascii="Verdana" w:hAnsi="Verdana"/>
          <w:u w:color="FF2D21"/>
        </w:rPr>
        <w:t>NAAM VZW hecht veel waarde aan de bescherming van je persoonsgegevens en dat je privacy als vrijwilligers wordt gerespecteerd. In onze privacy policy (</w:t>
      </w:r>
      <w:hyperlink r:id="rId7" w:history="1">
        <w:r>
          <w:rPr>
            <w:rStyle w:val="Hyperlink1"/>
            <w:rFonts w:eastAsia="Arial Unicode MS" w:cs="Arial Unicode MS"/>
          </w:rPr>
          <w:t>pas hyperlink of bijlage aan</w:t>
        </w:r>
      </w:hyperlink>
      <w:r>
        <w:rPr>
          <w:rStyle w:val="None"/>
          <w:rFonts w:ascii="Verdana" w:hAnsi="Verdana"/>
          <w:u w:color="FF2D21"/>
        </w:rPr>
        <w:t xml:space="preserve">) lees je hoe wij omgaan met jouw persoonsgegevens, waarbij we ons houden aan de toepasselijke wet- en regelgeving, waaronder de Algemene Verordening Gegevensbescherming. </w:t>
      </w:r>
    </w:p>
    <w:p w14:paraId="041E6134" w14:textId="77777777" w:rsidR="00D434D1" w:rsidRDefault="00D434D1">
      <w:pPr>
        <w:rPr>
          <w:rStyle w:val="None"/>
          <w:rFonts w:ascii="Verdana" w:eastAsia="Verdana" w:hAnsi="Verdana" w:cs="Verdana"/>
        </w:rPr>
      </w:pPr>
    </w:p>
    <w:p w14:paraId="1C83BD2B" w14:textId="77777777" w:rsidR="00D434D1" w:rsidRDefault="00FD1372">
      <w:pPr>
        <w:rPr>
          <w:rStyle w:val="None"/>
          <w:rFonts w:ascii="Verdana" w:eastAsia="Verdana" w:hAnsi="Verdana" w:cs="Verdana"/>
        </w:rPr>
      </w:pPr>
      <w:r>
        <w:rPr>
          <w:rStyle w:val="None"/>
          <w:rFonts w:ascii="Verdana" w:hAnsi="Verdana"/>
        </w:rPr>
        <w:t>Er kunnen bijkomende rechten en plichten van de organisatie ten aanzien van de vrijwilliger en omgekeerd worden vastgelegd.</w:t>
      </w:r>
    </w:p>
    <w:p w14:paraId="04FCD3B8" w14:textId="77777777" w:rsidR="00D434D1" w:rsidRDefault="00D434D1">
      <w:pPr>
        <w:rPr>
          <w:rStyle w:val="None"/>
          <w:rFonts w:ascii="Verdana" w:eastAsia="Verdana" w:hAnsi="Verdana" w:cs="Verdana"/>
        </w:rPr>
      </w:pPr>
    </w:p>
    <w:p w14:paraId="7252FD0D" w14:textId="77777777" w:rsidR="00A65580" w:rsidRPr="0061299B" w:rsidRDefault="00A65580">
      <w:pPr>
        <w:rPr>
          <w:rStyle w:val="None"/>
          <w:rFonts w:ascii="Verdana" w:eastAsia="Verdana" w:hAnsi="Verdana" w:cs="Verdana"/>
          <w:b/>
          <w:bCs/>
          <w:i/>
          <w:iCs/>
        </w:rPr>
      </w:pPr>
      <w:r w:rsidRPr="0061299B">
        <w:rPr>
          <w:rStyle w:val="None"/>
          <w:rFonts w:ascii="Verdana" w:eastAsia="Verdana" w:hAnsi="Verdana" w:cs="Verdana"/>
          <w:b/>
          <w:bCs/>
          <w:i/>
          <w:iCs/>
        </w:rPr>
        <w:t>Respect voor de andere</w:t>
      </w:r>
    </w:p>
    <w:p w14:paraId="74C2D94D" w14:textId="77777777" w:rsidR="00A65580" w:rsidRPr="00A65580" w:rsidRDefault="00A65580" w:rsidP="0061299B">
      <w:pPr>
        <w:pBdr>
          <w:top w:val="none" w:sz="0" w:space="0" w:color="auto"/>
          <w:left w:val="none" w:sz="0" w:space="0" w:color="auto"/>
          <w:bottom w:val="none" w:sz="0" w:space="0" w:color="auto"/>
          <w:right w:val="none" w:sz="0" w:space="0" w:color="auto"/>
          <w:between w:val="none" w:sz="0" w:space="0" w:color="auto"/>
          <w:bar w:val="none" w:sz="0" w:color="auto"/>
        </w:pBdr>
        <w:tabs>
          <w:tab w:val="left" w:pos="220"/>
          <w:tab w:val="left" w:pos="720"/>
        </w:tabs>
        <w:autoSpaceDE w:val="0"/>
        <w:autoSpaceDN w:val="0"/>
        <w:adjustRightInd w:val="0"/>
        <w:rPr>
          <w:rStyle w:val="None"/>
          <w:rFonts w:ascii="Verdana" w:eastAsia="Verdana" w:hAnsi="Verdana" w:cs="Verdana"/>
        </w:rPr>
      </w:pPr>
      <w:r w:rsidRPr="0061299B">
        <w:rPr>
          <w:rFonts w:ascii="Verdana" w:eastAsia="Arial Unicode MS" w:hAnsi="Verdana" w:cs="Helvetica"/>
          <w:color w:val="1A1A1A"/>
          <w:szCs w:val="29"/>
        </w:rPr>
        <w:t xml:space="preserve">De vrijwilliger gaat uitdrukkelijk de verbintenis aan om de filosofische, politieke en religieuze overtuiging van de hulpvrager te eerbiedigen </w:t>
      </w:r>
    </w:p>
    <w:p w14:paraId="7217494B" w14:textId="77777777" w:rsidR="00D434D1" w:rsidRDefault="00D434D1">
      <w:pPr>
        <w:rPr>
          <w:rStyle w:val="None"/>
          <w:rFonts w:ascii="Verdana" w:eastAsia="Verdana" w:hAnsi="Verdana" w:cs="Verdana"/>
        </w:rPr>
      </w:pPr>
    </w:p>
    <w:p w14:paraId="0263B8DD" w14:textId="77777777" w:rsidR="00D434D1" w:rsidRDefault="00FD1372">
      <w:pPr>
        <w:pStyle w:val="Koptekst"/>
      </w:pPr>
      <w:r>
        <w:t>8. Meer informatie?</w:t>
      </w:r>
    </w:p>
    <w:p w14:paraId="46B79814" w14:textId="77777777" w:rsidR="00D434D1" w:rsidRDefault="00D434D1">
      <w:pPr>
        <w:rPr>
          <w:rStyle w:val="None"/>
          <w:rFonts w:ascii="Verdana" w:eastAsia="Verdana" w:hAnsi="Verdana" w:cs="Verdana"/>
        </w:rPr>
      </w:pPr>
    </w:p>
    <w:p w14:paraId="0C520E0A" w14:textId="77777777" w:rsidR="00D434D1" w:rsidRDefault="00FD1372">
      <w:pPr>
        <w:rPr>
          <w:rStyle w:val="Hyperlink2"/>
        </w:rPr>
      </w:pPr>
      <w:hyperlink r:id="rId8" w:history="1">
        <w:r>
          <w:rPr>
            <w:rStyle w:val="Hyperlink2"/>
            <w:rFonts w:eastAsia="Arial Unicode MS" w:cs="Arial Unicode MS"/>
          </w:rPr>
          <w:t>www.vlaanderenvrijwilligt.be</w:t>
        </w:r>
      </w:hyperlink>
      <w:r>
        <w:rPr>
          <w:rStyle w:val="Hyperlink2"/>
          <w:rFonts w:eastAsia="Arial Unicode MS" w:cs="Arial Unicode MS"/>
        </w:rPr>
        <w:t xml:space="preserve"> </w:t>
      </w:r>
    </w:p>
    <w:p w14:paraId="42F146C9" w14:textId="77777777" w:rsidR="00D434D1" w:rsidRDefault="00FD1372">
      <w:pPr>
        <w:rPr>
          <w:rStyle w:val="Hyperlink2"/>
        </w:rPr>
      </w:pPr>
      <w:hyperlink r:id="rId9" w:history="1">
        <w:r>
          <w:rPr>
            <w:rStyle w:val="Hyperlink2"/>
            <w:rFonts w:eastAsia="Arial Unicode MS" w:cs="Arial Unicode MS"/>
          </w:rPr>
          <w:t>www.vlaanderen.be/vrijwilligers</w:t>
        </w:r>
      </w:hyperlink>
    </w:p>
    <w:p w14:paraId="3D356CDA" w14:textId="77777777" w:rsidR="00D434D1" w:rsidRDefault="00FD1372">
      <w:pPr>
        <w:rPr>
          <w:rStyle w:val="Hyperlink2"/>
        </w:rPr>
      </w:pPr>
      <w:hyperlink r:id="rId10" w:history="1">
        <w:r>
          <w:rPr>
            <w:rStyle w:val="Hyperlink2"/>
            <w:rFonts w:eastAsia="Arial Unicode MS" w:cs="Arial Unicode MS"/>
          </w:rPr>
          <w:t>http://www.socialsecurity.fgov.be/nl/specifieke-info/vrijwilligers/vrijwilligers.htm</w:t>
        </w:r>
      </w:hyperlink>
    </w:p>
    <w:p w14:paraId="459DCD3F" w14:textId="77777777" w:rsidR="00D434D1" w:rsidRDefault="00D434D1">
      <w:pPr>
        <w:rPr>
          <w:rStyle w:val="None"/>
          <w:rFonts w:ascii="Verdana" w:eastAsia="Verdana" w:hAnsi="Verdana" w:cs="Verdana"/>
        </w:rPr>
      </w:pPr>
    </w:p>
    <w:p w14:paraId="51D7D2DC" w14:textId="77777777" w:rsidR="00D434D1" w:rsidRDefault="00D434D1">
      <w:pPr>
        <w:ind w:left="300"/>
        <w:rPr>
          <w:rStyle w:val="None"/>
          <w:rFonts w:ascii="Verdana" w:eastAsia="Verdana" w:hAnsi="Verdana" w:cs="Verdana"/>
        </w:rPr>
      </w:pPr>
    </w:p>
    <w:p w14:paraId="5FC12E1E" w14:textId="77777777" w:rsidR="00D434D1" w:rsidRDefault="00FD1372">
      <w:pPr>
        <w:ind w:left="300"/>
        <w:rPr>
          <w:rStyle w:val="None"/>
          <w:rFonts w:ascii="Verdana" w:hAnsi="Verdana"/>
        </w:rPr>
      </w:pPr>
      <w:r>
        <w:rPr>
          <w:rStyle w:val="None"/>
          <w:rFonts w:ascii="Verdana" w:hAnsi="Verdana"/>
        </w:rPr>
        <w:t>Datum</w:t>
      </w:r>
    </w:p>
    <w:p w14:paraId="111319D4" w14:textId="77777777" w:rsidR="0061299B" w:rsidRDefault="0061299B">
      <w:pPr>
        <w:ind w:left="300"/>
        <w:rPr>
          <w:rStyle w:val="None"/>
          <w:rFonts w:ascii="Verdana" w:eastAsia="Verdana" w:hAnsi="Verdana" w:cs="Verdana"/>
        </w:rPr>
      </w:pPr>
    </w:p>
    <w:p w14:paraId="24D2A732" w14:textId="77777777" w:rsidR="00D434D1" w:rsidRDefault="00D434D1">
      <w:pPr>
        <w:ind w:left="300"/>
        <w:rPr>
          <w:rStyle w:val="None"/>
          <w:rFonts w:ascii="Verdana" w:eastAsia="Verdana" w:hAnsi="Verdana" w:cs="Verdana"/>
        </w:rPr>
      </w:pPr>
    </w:p>
    <w:p w14:paraId="4064E016" w14:textId="77777777" w:rsidR="00D434D1" w:rsidRDefault="00FD1372">
      <w:pPr>
        <w:ind w:left="300"/>
      </w:pPr>
      <w:r>
        <w:rPr>
          <w:rStyle w:val="None"/>
          <w:rFonts w:ascii="Verdana" w:hAnsi="Verdana"/>
        </w:rPr>
        <w:t>Handtekening</w:t>
      </w:r>
    </w:p>
    <w:sectPr w:rsidR="00D434D1">
      <w:headerReference w:type="even" r:id="rId11"/>
      <w:headerReference w:type="default" r:id="rId12"/>
      <w:footerReference w:type="even" r:id="rId13"/>
      <w:footerReference w:type="default" r:id="rId14"/>
      <w:headerReference w:type="first" r:id="rId15"/>
      <w:footerReference w:type="first" r:id="rId16"/>
      <w:pgSz w:w="11900" w:h="16840"/>
      <w:pgMar w:top="1021" w:right="1134" w:bottom="96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19D6A" w14:textId="77777777" w:rsidR="00716E1E" w:rsidRDefault="00716E1E">
      <w:r>
        <w:separator/>
      </w:r>
    </w:p>
  </w:endnote>
  <w:endnote w:type="continuationSeparator" w:id="0">
    <w:p w14:paraId="6828BA09" w14:textId="77777777" w:rsidR="00716E1E" w:rsidRDefault="00716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9D083" w14:textId="77777777" w:rsidR="001E1EDF" w:rsidRDefault="001E1ED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5F792" w14:textId="77777777" w:rsidR="00D434D1" w:rsidRDefault="00FD1372">
    <w:pPr>
      <w:pStyle w:val="Kop-envoettekst"/>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Verdana" w:eastAsia="Verdana" w:hAnsi="Verdana" w:cs="Verdana"/>
        <w:sz w:val="16"/>
        <w:szCs w:val="16"/>
      </w:rPr>
    </w:pPr>
    <w:r>
      <w:rPr>
        <w:rFonts w:ascii="Verdana" w:hAnsi="Verdana"/>
        <w:sz w:val="16"/>
        <w:szCs w:val="16"/>
      </w:rPr>
      <w:t xml:space="preserve">Meer info bij het Vlaams Steunpunt Vrijwilligerswerk vzw - voor up-to-date bedragen en regelgeving, </w:t>
    </w:r>
  </w:p>
  <w:p w14:paraId="7F97688A" w14:textId="77777777" w:rsidR="00D434D1" w:rsidRDefault="00FD1372">
    <w:pPr>
      <w:pStyle w:val="Kop-envoettekst"/>
      <w:tabs>
        <w:tab w:val="clear" w:pos="90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
      <w:rPr>
        <w:rFonts w:ascii="Verdana" w:hAnsi="Verdana"/>
        <w:sz w:val="16"/>
        <w:szCs w:val="16"/>
      </w:rPr>
      <w:t xml:space="preserve">zie:  </w:t>
    </w:r>
    <w:hyperlink r:id="rId1" w:history="1">
      <w:r>
        <w:rPr>
          <w:rStyle w:val="Hyperlink0"/>
        </w:rPr>
        <w:t>www.vlaanderenvrijwilligt.be</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63294" w14:textId="77777777" w:rsidR="001E1EDF" w:rsidRDefault="001E1ED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29D98" w14:textId="77777777" w:rsidR="00716E1E" w:rsidRDefault="00716E1E">
      <w:r>
        <w:separator/>
      </w:r>
    </w:p>
  </w:footnote>
  <w:footnote w:type="continuationSeparator" w:id="0">
    <w:p w14:paraId="685A441E" w14:textId="77777777" w:rsidR="00716E1E" w:rsidRDefault="00716E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531AF" w14:textId="77777777" w:rsidR="001E1EDF" w:rsidRDefault="001E1ED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9525E" w14:textId="77777777" w:rsidR="00D434D1" w:rsidRDefault="00D434D1">
    <w:pPr>
      <w:pStyle w:val="HeaderFoo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09700" w14:textId="77777777" w:rsidR="001E1EDF" w:rsidRDefault="001E1ED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161562"/>
    <w:multiLevelType w:val="hybridMultilevel"/>
    <w:tmpl w:val="3F7AB1B2"/>
    <w:numStyleLink w:val="Gemporteerdestijl23"/>
  </w:abstractNum>
  <w:abstractNum w:abstractNumId="2" w15:restartNumberingAfterBreak="0">
    <w:nsid w:val="0B04478E"/>
    <w:multiLevelType w:val="hybridMultilevel"/>
    <w:tmpl w:val="054EE662"/>
    <w:numStyleLink w:val="Gemporteerdestijl7"/>
  </w:abstractNum>
  <w:abstractNum w:abstractNumId="3" w15:restartNumberingAfterBreak="0">
    <w:nsid w:val="0BFE4130"/>
    <w:multiLevelType w:val="hybridMultilevel"/>
    <w:tmpl w:val="3F7AB1B2"/>
    <w:styleLink w:val="Gemporteerdestijl23"/>
    <w:lvl w:ilvl="0" w:tplc="9DC6574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5642892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1FD2249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0838BD7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A680ED7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7D9403F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478E80B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769A7AC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76D2F96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B63D68"/>
    <w:multiLevelType w:val="hybridMultilevel"/>
    <w:tmpl w:val="F210D30A"/>
    <w:styleLink w:val="Gemporteerdestijl4"/>
    <w:lvl w:ilvl="0" w:tplc="A7C60B8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BC7A41F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3D3A520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A9A0DD2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20722BA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1C460D2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239EDB4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2DDCA13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6E2CF53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763829"/>
    <w:multiLevelType w:val="hybridMultilevel"/>
    <w:tmpl w:val="681C8228"/>
    <w:styleLink w:val="Gemporteerdestijl17"/>
    <w:lvl w:ilvl="0" w:tplc="BC00C294">
      <w:start w:val="1"/>
      <w:numFmt w:val="bullet"/>
      <w:lvlText w:val="•"/>
      <w:lvlJc w:val="left"/>
      <w:pPr>
        <w:ind w:left="238" w:hanging="2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217014FC">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83A6134E">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9229BB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921A73AE">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6BCA80E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B93CBF80">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D287F06">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909C20A4">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21E3121"/>
    <w:multiLevelType w:val="hybridMultilevel"/>
    <w:tmpl w:val="65DC26CE"/>
    <w:numStyleLink w:val="Gemporteerdestijl24"/>
  </w:abstractNum>
  <w:abstractNum w:abstractNumId="7" w15:restartNumberingAfterBreak="0">
    <w:nsid w:val="12F1643B"/>
    <w:multiLevelType w:val="hybridMultilevel"/>
    <w:tmpl w:val="04324BB6"/>
    <w:styleLink w:val="Gemporteerdestijl8"/>
    <w:lvl w:ilvl="0" w:tplc="1384F162">
      <w:start w:val="1"/>
      <w:numFmt w:val="bullet"/>
      <w:lvlText w:val="•"/>
      <w:lvlJc w:val="left"/>
      <w:pPr>
        <w:ind w:left="238" w:hanging="2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7204400">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2F862AC">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EDFC6FB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4A528654">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DD30FB94">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1C542F20">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1649EE8">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AB648EF2">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13DB7A4F"/>
    <w:multiLevelType w:val="hybridMultilevel"/>
    <w:tmpl w:val="E91C7EEC"/>
    <w:styleLink w:val="Gemporteerdestijl19"/>
    <w:lvl w:ilvl="0" w:tplc="8796E44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291C7BA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3B441F9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43629D4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671C324C">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EE34E08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E5E099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2F646448">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9E5A8B2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FC05385"/>
    <w:multiLevelType w:val="hybridMultilevel"/>
    <w:tmpl w:val="C980B136"/>
    <w:numStyleLink w:val="Opsomming"/>
  </w:abstractNum>
  <w:abstractNum w:abstractNumId="10" w15:restartNumberingAfterBreak="0">
    <w:nsid w:val="2408091A"/>
    <w:multiLevelType w:val="hybridMultilevel"/>
    <w:tmpl w:val="C5A834E2"/>
    <w:styleLink w:val="Gemporteerdestijl22"/>
    <w:lvl w:ilvl="0" w:tplc="4768AC8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828A88F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C7A8EE3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5AA6F61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49E8AD28">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6CF6919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698808E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2B2237B8">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F1E0C8E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24D12D62"/>
    <w:multiLevelType w:val="hybridMultilevel"/>
    <w:tmpl w:val="65DC26CE"/>
    <w:styleLink w:val="Gemporteerdestijl24"/>
    <w:lvl w:ilvl="0" w:tplc="267A749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966461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0B64737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4560041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816BA3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7A1CEF7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252C7F7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A77AA2C8">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6AA475D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4DC40F8"/>
    <w:multiLevelType w:val="hybridMultilevel"/>
    <w:tmpl w:val="3CC012F2"/>
    <w:styleLink w:val="Gemporteerdestijl14"/>
    <w:lvl w:ilvl="0" w:tplc="1E783E1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3396779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7FB4AA4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8FCAB9A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E99A3C02">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7B1ECA8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5D5E76A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7A8014E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390AC13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B080A94"/>
    <w:multiLevelType w:val="hybridMultilevel"/>
    <w:tmpl w:val="521EB7E6"/>
    <w:numStyleLink w:val="Gemporteerdestijl21"/>
  </w:abstractNum>
  <w:abstractNum w:abstractNumId="14" w15:restartNumberingAfterBreak="0">
    <w:nsid w:val="2CC66082"/>
    <w:multiLevelType w:val="hybridMultilevel"/>
    <w:tmpl w:val="3AD8D040"/>
    <w:numStyleLink w:val="Gemporteerdestijl20"/>
  </w:abstractNum>
  <w:abstractNum w:abstractNumId="15" w15:restartNumberingAfterBreak="0">
    <w:nsid w:val="2FB86AAD"/>
    <w:multiLevelType w:val="hybridMultilevel"/>
    <w:tmpl w:val="A2D09470"/>
    <w:numStyleLink w:val="Gemporteerdestijl1"/>
  </w:abstractNum>
  <w:abstractNum w:abstractNumId="16" w15:restartNumberingAfterBreak="0">
    <w:nsid w:val="30706380"/>
    <w:multiLevelType w:val="hybridMultilevel"/>
    <w:tmpl w:val="4C70EC32"/>
    <w:numStyleLink w:val="Gemporteerdestijl16"/>
  </w:abstractNum>
  <w:abstractNum w:abstractNumId="17" w15:restartNumberingAfterBreak="0">
    <w:nsid w:val="33226309"/>
    <w:multiLevelType w:val="hybridMultilevel"/>
    <w:tmpl w:val="04324BB6"/>
    <w:numStyleLink w:val="Gemporteerdestijl8"/>
  </w:abstractNum>
  <w:abstractNum w:abstractNumId="18" w15:restartNumberingAfterBreak="0">
    <w:nsid w:val="396D5134"/>
    <w:multiLevelType w:val="hybridMultilevel"/>
    <w:tmpl w:val="0E182B74"/>
    <w:styleLink w:val="Gemporteerdestijl15"/>
    <w:lvl w:ilvl="0" w:tplc="8B6C43E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A3E2B7C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F942FE5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B930F80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FC6C4DC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631C9DE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955C78B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4696371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DBACF39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3AB321CB"/>
    <w:multiLevelType w:val="hybridMultilevel"/>
    <w:tmpl w:val="4DD091B6"/>
    <w:styleLink w:val="Gemporteerdestijl18"/>
    <w:lvl w:ilvl="0" w:tplc="9C90CF0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A7785A84">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DFCAE8B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2C169ED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53AE4E4">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8C865D0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31AC1B7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35B6D0BC">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67C694D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3AC0264E"/>
    <w:multiLevelType w:val="hybridMultilevel"/>
    <w:tmpl w:val="81620CFC"/>
    <w:numStyleLink w:val="Gemporteerdestijl9"/>
  </w:abstractNum>
  <w:abstractNum w:abstractNumId="21" w15:restartNumberingAfterBreak="0">
    <w:nsid w:val="40D43D7F"/>
    <w:multiLevelType w:val="hybridMultilevel"/>
    <w:tmpl w:val="E626D314"/>
    <w:styleLink w:val="Gemporteerdestijl12"/>
    <w:lvl w:ilvl="0" w:tplc="1E3AFFE8">
      <w:start w:val="1"/>
      <w:numFmt w:val="bullet"/>
      <w:lvlText w:val="•"/>
      <w:lvlJc w:val="left"/>
      <w:pPr>
        <w:ind w:left="238" w:hanging="2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16AC05C6">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C8D4EF9C">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C16C72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E6E68408">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BF1877BA">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AA5AC29C">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56C0603C">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3AF8C246">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468F2955"/>
    <w:multiLevelType w:val="hybridMultilevel"/>
    <w:tmpl w:val="A23C5166"/>
    <w:styleLink w:val="Genummerd"/>
    <w:lvl w:ilvl="0" w:tplc="313E8D9E">
      <w:start w:val="1"/>
      <w:numFmt w:val="decimal"/>
      <w:suff w:val="nothing"/>
      <w:lvlText w:val="%1."/>
      <w:lvlJc w:val="left"/>
      <w:pPr>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51F22CAA">
      <w:start w:val="1"/>
      <w:numFmt w:val="decimal"/>
      <w:suff w:val="nothing"/>
      <w:lvlText w:val="%2."/>
      <w:lvlJc w:val="left"/>
      <w:pPr>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E65254D0">
      <w:start w:val="1"/>
      <w:numFmt w:val="decimal"/>
      <w:suff w:val="nothing"/>
      <w:lvlText w:val="%3."/>
      <w:lvlJc w:val="left"/>
      <w:pPr>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03ECF56A">
      <w:start w:val="1"/>
      <w:numFmt w:val="decimal"/>
      <w:suff w:val="nothing"/>
      <w:lvlText w:val="%4."/>
      <w:lvlJc w:val="left"/>
      <w:pPr>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98965DFA">
      <w:start w:val="1"/>
      <w:numFmt w:val="decimal"/>
      <w:suff w:val="nothing"/>
      <w:lvlText w:val="%5."/>
      <w:lvlJc w:val="left"/>
      <w:pPr>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6885D4">
      <w:start w:val="1"/>
      <w:numFmt w:val="decimal"/>
      <w:suff w:val="nothing"/>
      <w:lvlText w:val="%6."/>
      <w:lvlJc w:val="left"/>
      <w:pPr>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AC3C1262">
      <w:start w:val="1"/>
      <w:numFmt w:val="decimal"/>
      <w:suff w:val="nothing"/>
      <w:lvlText w:val="%7."/>
      <w:lvlJc w:val="left"/>
      <w:pPr>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8AB4A686">
      <w:start w:val="1"/>
      <w:numFmt w:val="decimal"/>
      <w:suff w:val="nothing"/>
      <w:lvlText w:val="%8."/>
      <w:lvlJc w:val="left"/>
      <w:pPr>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FB5EE792">
      <w:start w:val="1"/>
      <w:numFmt w:val="decimal"/>
      <w:suff w:val="nothing"/>
      <w:lvlText w:val="%9."/>
      <w:lvlJc w:val="left"/>
      <w:pPr>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46A449E1"/>
    <w:multiLevelType w:val="hybridMultilevel"/>
    <w:tmpl w:val="C5A834E2"/>
    <w:numStyleLink w:val="Gemporteerdestijl22"/>
  </w:abstractNum>
  <w:abstractNum w:abstractNumId="24" w15:restartNumberingAfterBreak="0">
    <w:nsid w:val="49C55328"/>
    <w:multiLevelType w:val="hybridMultilevel"/>
    <w:tmpl w:val="E91C7EEC"/>
    <w:numStyleLink w:val="Gemporteerdestijl19"/>
  </w:abstractNum>
  <w:abstractNum w:abstractNumId="25" w15:restartNumberingAfterBreak="0">
    <w:nsid w:val="4AE31C04"/>
    <w:multiLevelType w:val="hybridMultilevel"/>
    <w:tmpl w:val="AD147984"/>
    <w:numStyleLink w:val="Gemporteerdestijl13"/>
  </w:abstractNum>
  <w:abstractNum w:abstractNumId="26" w15:restartNumberingAfterBreak="0">
    <w:nsid w:val="4FAE1DFB"/>
    <w:multiLevelType w:val="hybridMultilevel"/>
    <w:tmpl w:val="4DD091B6"/>
    <w:numStyleLink w:val="Gemporteerdestijl18"/>
  </w:abstractNum>
  <w:abstractNum w:abstractNumId="27" w15:restartNumberingAfterBreak="0">
    <w:nsid w:val="517D70EA"/>
    <w:multiLevelType w:val="hybridMultilevel"/>
    <w:tmpl w:val="06F660BE"/>
    <w:styleLink w:val="Gemporteerdestijl2"/>
    <w:lvl w:ilvl="0" w:tplc="DEDEA01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600E7078">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4042A27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819C9B1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99E8F4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0AAA720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A7077F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8CCB63C">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B6F69A7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51D23F0E"/>
    <w:multiLevelType w:val="hybridMultilevel"/>
    <w:tmpl w:val="8E549F46"/>
    <w:numStyleLink w:val="Gemporteerdestijl6"/>
  </w:abstractNum>
  <w:abstractNum w:abstractNumId="29" w15:restartNumberingAfterBreak="0">
    <w:nsid w:val="52DE5072"/>
    <w:multiLevelType w:val="hybridMultilevel"/>
    <w:tmpl w:val="D0E0AEEA"/>
    <w:numStyleLink w:val="Gemporteerdestijl10"/>
  </w:abstractNum>
  <w:abstractNum w:abstractNumId="30" w15:restartNumberingAfterBreak="0">
    <w:nsid w:val="56A074FE"/>
    <w:multiLevelType w:val="hybridMultilevel"/>
    <w:tmpl w:val="054EE662"/>
    <w:styleLink w:val="Gemporteerdestijl7"/>
    <w:lvl w:ilvl="0" w:tplc="01E06A30">
      <w:start w:val="1"/>
      <w:numFmt w:val="bullet"/>
      <w:lvlText w:val="•"/>
      <w:lvlJc w:val="left"/>
      <w:pPr>
        <w:ind w:left="238" w:hanging="2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3DB251D8">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2A987E92">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1102CAB6">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2FBA75B8">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C109E32">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65D63D8C">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81702470">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7D44B40">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1" w15:restartNumberingAfterBreak="0">
    <w:nsid w:val="58E75F35"/>
    <w:multiLevelType w:val="hybridMultilevel"/>
    <w:tmpl w:val="A2D09470"/>
    <w:styleLink w:val="Gemporteerdestijl1"/>
    <w:lvl w:ilvl="0" w:tplc="3B78B6C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B2BAFCC2">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650C0E0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7CBA7DC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0A56BFE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5210838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CAE8B07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FFDA08D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7150AA0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5B3B2759"/>
    <w:multiLevelType w:val="hybridMultilevel"/>
    <w:tmpl w:val="5FF6B5CE"/>
    <w:styleLink w:val="Gemporteerdestijl11"/>
    <w:lvl w:ilvl="0" w:tplc="1FECFBC0">
      <w:start w:val="1"/>
      <w:numFmt w:val="bullet"/>
      <w:lvlText w:val="•"/>
      <w:lvlJc w:val="left"/>
      <w:pPr>
        <w:ind w:left="238" w:hanging="2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AFB2EC68">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D42E664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3940BB2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87F41656">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3904B3D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F2949732">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D67CEE54">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9BDE0C22">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5CD51934"/>
    <w:multiLevelType w:val="hybridMultilevel"/>
    <w:tmpl w:val="4C70EC32"/>
    <w:styleLink w:val="Gemporteerdestijl16"/>
    <w:lvl w:ilvl="0" w:tplc="CE948632">
      <w:start w:val="1"/>
      <w:numFmt w:val="bullet"/>
      <w:lvlText w:val="•"/>
      <w:lvlJc w:val="left"/>
      <w:pPr>
        <w:ind w:left="238" w:hanging="2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BCD4C1F4">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68FCEB2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EFFC5870">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251026D8">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85CC8212">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6EAC1684">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1C22AD5E">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877E935C">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4" w15:restartNumberingAfterBreak="0">
    <w:nsid w:val="60CF4060"/>
    <w:multiLevelType w:val="hybridMultilevel"/>
    <w:tmpl w:val="5FF6B5CE"/>
    <w:numStyleLink w:val="Gemporteerdestijl11"/>
  </w:abstractNum>
  <w:abstractNum w:abstractNumId="35" w15:restartNumberingAfterBreak="0">
    <w:nsid w:val="60F550CB"/>
    <w:multiLevelType w:val="hybridMultilevel"/>
    <w:tmpl w:val="681C8228"/>
    <w:numStyleLink w:val="Gemporteerdestijl17"/>
  </w:abstractNum>
  <w:abstractNum w:abstractNumId="36" w15:restartNumberingAfterBreak="0">
    <w:nsid w:val="615C42E4"/>
    <w:multiLevelType w:val="hybridMultilevel"/>
    <w:tmpl w:val="06F660BE"/>
    <w:numStyleLink w:val="Gemporteerdestijl2"/>
  </w:abstractNum>
  <w:abstractNum w:abstractNumId="37" w15:restartNumberingAfterBreak="0">
    <w:nsid w:val="683A3AFD"/>
    <w:multiLevelType w:val="hybridMultilevel"/>
    <w:tmpl w:val="8E549F46"/>
    <w:styleLink w:val="Gemporteerdestijl6"/>
    <w:lvl w:ilvl="0" w:tplc="CA3CD74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2AD81C2E">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85184D5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834D9E4">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95DE09D6">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D2F81FF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1A72FAF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C01C9B58">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1D5CB52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6A14479C"/>
    <w:multiLevelType w:val="hybridMultilevel"/>
    <w:tmpl w:val="D0E0AEEA"/>
    <w:styleLink w:val="Gemporteerdestijl10"/>
    <w:lvl w:ilvl="0" w:tplc="ECBEF24A">
      <w:start w:val="1"/>
      <w:numFmt w:val="bullet"/>
      <w:lvlText w:val="•"/>
      <w:lvlJc w:val="left"/>
      <w:pPr>
        <w:ind w:left="238" w:hanging="2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A63AA1C6">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A9A6F7F0">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44BE965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CE0DF68">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266A08C6">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D6E6BBE2">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60B436EA">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1FBA6F72">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9" w15:restartNumberingAfterBreak="0">
    <w:nsid w:val="6BE20C1C"/>
    <w:multiLevelType w:val="hybridMultilevel"/>
    <w:tmpl w:val="81620CFC"/>
    <w:styleLink w:val="Gemporteerdestijl9"/>
    <w:lvl w:ilvl="0" w:tplc="6212DE4E">
      <w:start w:val="1"/>
      <w:numFmt w:val="bullet"/>
      <w:lvlText w:val="•"/>
      <w:lvlJc w:val="left"/>
      <w:pPr>
        <w:ind w:left="238" w:hanging="2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D6B69758">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8C4E137C">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FB62909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7B06FB4C">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38B85A8E">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53ECE5A8">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FC54AC20">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B80C580E">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0" w15:restartNumberingAfterBreak="0">
    <w:nsid w:val="731F34B3"/>
    <w:multiLevelType w:val="hybridMultilevel"/>
    <w:tmpl w:val="C980B136"/>
    <w:styleLink w:val="Opsomming"/>
    <w:lvl w:ilvl="0" w:tplc="D3D07A3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10"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97DE925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821" w:hanging="22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2054A33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AD8201B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E03605A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CA2CABD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D5A54D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1AEC386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531260D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48B4403"/>
    <w:multiLevelType w:val="hybridMultilevel"/>
    <w:tmpl w:val="AD147984"/>
    <w:styleLink w:val="Gemporteerdestijl13"/>
    <w:lvl w:ilvl="0" w:tplc="43FC6EAE">
      <w:start w:val="1"/>
      <w:numFmt w:val="bullet"/>
      <w:lvlText w:val="•"/>
      <w:lvlJc w:val="left"/>
      <w:pPr>
        <w:ind w:left="238" w:hanging="23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93D4CA7E">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C2908230">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FE2950A">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3D7E5972">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CA3872EC">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3DDEBCF2">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02804834">
      <w:start w:val="1"/>
      <w:numFmt w:val="bullet"/>
      <w:lvlText w:val="o"/>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6428C0C6">
      <w:start w:val="1"/>
      <w:numFmt w:val="bullet"/>
      <w:lvlText w:val="▪"/>
      <w:lvlJc w:val="left"/>
      <w:pPr>
        <w:ind w:left="1440" w:hanging="360"/>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2" w15:restartNumberingAfterBreak="0">
    <w:nsid w:val="74C6222F"/>
    <w:multiLevelType w:val="hybridMultilevel"/>
    <w:tmpl w:val="3CC012F2"/>
    <w:numStyleLink w:val="Gemporteerdestijl14"/>
  </w:abstractNum>
  <w:abstractNum w:abstractNumId="43" w15:restartNumberingAfterBreak="0">
    <w:nsid w:val="75CD08E2"/>
    <w:multiLevelType w:val="hybridMultilevel"/>
    <w:tmpl w:val="E626D314"/>
    <w:numStyleLink w:val="Gemporteerdestijl12"/>
  </w:abstractNum>
  <w:abstractNum w:abstractNumId="44" w15:restartNumberingAfterBreak="0">
    <w:nsid w:val="765B4C9F"/>
    <w:multiLevelType w:val="hybridMultilevel"/>
    <w:tmpl w:val="521EB7E6"/>
    <w:styleLink w:val="Gemporteerdestijl21"/>
    <w:lvl w:ilvl="0" w:tplc="97FAC60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DDE4335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CA84BF6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5224BF12">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B8DE8AA4">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48E4A55A">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6CA6DF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1B26C800">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2EDADFAC">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5" w15:restartNumberingAfterBreak="0">
    <w:nsid w:val="7ACF3637"/>
    <w:multiLevelType w:val="hybridMultilevel"/>
    <w:tmpl w:val="3AD8D040"/>
    <w:styleLink w:val="Gemporteerdestijl20"/>
    <w:lvl w:ilvl="0" w:tplc="C464D85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1" w:tplc="FC9A3ACC">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2" w:tplc="F96E850E">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3" w:tplc="D3ACE716">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4" w:tplc="F60A8B3A">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5" w:tplc="9C1C8B4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6" w:tplc="EBBAE4C0">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7" w:tplc="5F825154">
      <w:start w:val="1"/>
      <w:numFmt w:val="bullet"/>
      <w:lvlText w:val="o"/>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 w:ilvl="8" w:tplc="5526F6D8">
      <w:start w:val="1"/>
      <w:numFmt w:val="bullet"/>
      <w:lvlText w:val="▪"/>
      <w:lvlJc w:val="left"/>
      <w:pPr>
        <w:tabs>
          <w:tab w:val="left" w:pos="360"/>
        </w:tabs>
        <w:ind w:left="357" w:hanging="357"/>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6" w15:restartNumberingAfterBreak="0">
    <w:nsid w:val="7CED69C5"/>
    <w:multiLevelType w:val="hybridMultilevel"/>
    <w:tmpl w:val="A23C5166"/>
    <w:numStyleLink w:val="Genummerd"/>
  </w:abstractNum>
  <w:abstractNum w:abstractNumId="47" w15:restartNumberingAfterBreak="0">
    <w:nsid w:val="7E583E4C"/>
    <w:multiLevelType w:val="hybridMultilevel"/>
    <w:tmpl w:val="F210D30A"/>
    <w:numStyleLink w:val="Gemporteerdestijl4"/>
  </w:abstractNum>
  <w:abstractNum w:abstractNumId="48" w15:restartNumberingAfterBreak="0">
    <w:nsid w:val="7EBA6C88"/>
    <w:multiLevelType w:val="hybridMultilevel"/>
    <w:tmpl w:val="0E182B74"/>
    <w:numStyleLink w:val="Gemporteerdestijl15"/>
  </w:abstractNum>
  <w:num w:numId="1" w16cid:durableId="1765566773">
    <w:abstractNumId w:val="22"/>
  </w:num>
  <w:num w:numId="2" w16cid:durableId="1311012182">
    <w:abstractNumId w:val="46"/>
  </w:num>
  <w:num w:numId="3" w16cid:durableId="2097431676">
    <w:abstractNumId w:val="31"/>
  </w:num>
  <w:num w:numId="4" w16cid:durableId="1123502069">
    <w:abstractNumId w:val="15"/>
  </w:num>
  <w:num w:numId="5" w16cid:durableId="1933002146">
    <w:abstractNumId w:val="27"/>
  </w:num>
  <w:num w:numId="6" w16cid:durableId="1045790366">
    <w:abstractNumId w:val="36"/>
  </w:num>
  <w:num w:numId="7" w16cid:durableId="154686950">
    <w:abstractNumId w:val="40"/>
  </w:num>
  <w:num w:numId="8" w16cid:durableId="2130395275">
    <w:abstractNumId w:val="9"/>
  </w:num>
  <w:num w:numId="9" w16cid:durableId="1468278077">
    <w:abstractNumId w:val="9"/>
    <w:lvlOverride w:ilvl="0">
      <w:lvl w:ilvl="0" w:tplc="A72A5F16">
        <w:start w:val="1"/>
        <w:numFmt w:val="bullet"/>
        <w:lvlText w:val="•"/>
        <w:lvlJc w:val="left"/>
        <w:pPr>
          <w:ind w:left="110" w:hanging="11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100F0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89" w:hanging="189"/>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BCC916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7C80F5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8C470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F58193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18ED9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BE839F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A88CF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0" w16cid:durableId="1699812103">
    <w:abstractNumId w:val="4"/>
  </w:num>
  <w:num w:numId="11" w16cid:durableId="653334276">
    <w:abstractNumId w:val="47"/>
  </w:num>
  <w:num w:numId="12" w16cid:durableId="1377119667">
    <w:abstractNumId w:val="9"/>
    <w:lvlOverride w:ilvl="0">
      <w:lvl w:ilvl="0" w:tplc="A72A5F1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21" w:hanging="221"/>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D100F08">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2BCC916E">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A7C80F54">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1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638C4702">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25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F58193A">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1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4D18ED90">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37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6BE839F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3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24A88CFC">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ind w:left="4958" w:hanging="158"/>
        </w:pPr>
        <w:rPr>
          <w:rFonts w:ascii="Verdana" w:eastAsia="Verdana" w:hAnsi="Verdana" w:cs="Verdan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3" w16cid:durableId="1333022164">
    <w:abstractNumId w:val="37"/>
  </w:num>
  <w:num w:numId="14" w16cid:durableId="380321926">
    <w:abstractNumId w:val="28"/>
  </w:num>
  <w:num w:numId="15" w16cid:durableId="21824615">
    <w:abstractNumId w:val="30"/>
  </w:num>
  <w:num w:numId="16" w16cid:durableId="1542474387">
    <w:abstractNumId w:val="2"/>
  </w:num>
  <w:num w:numId="17" w16cid:durableId="1318461239">
    <w:abstractNumId w:val="7"/>
  </w:num>
  <w:num w:numId="18" w16cid:durableId="2022853032">
    <w:abstractNumId w:val="17"/>
  </w:num>
  <w:num w:numId="19" w16cid:durableId="625164893">
    <w:abstractNumId w:val="39"/>
  </w:num>
  <w:num w:numId="20" w16cid:durableId="919484421">
    <w:abstractNumId w:val="20"/>
  </w:num>
  <w:num w:numId="21" w16cid:durableId="734207520">
    <w:abstractNumId w:val="38"/>
  </w:num>
  <w:num w:numId="22" w16cid:durableId="2008627263">
    <w:abstractNumId w:val="29"/>
  </w:num>
  <w:num w:numId="23" w16cid:durableId="592318312">
    <w:abstractNumId w:val="32"/>
  </w:num>
  <w:num w:numId="24" w16cid:durableId="1567179134">
    <w:abstractNumId w:val="34"/>
  </w:num>
  <w:num w:numId="25" w16cid:durableId="304742782">
    <w:abstractNumId w:val="21"/>
  </w:num>
  <w:num w:numId="26" w16cid:durableId="1035807846">
    <w:abstractNumId w:val="43"/>
  </w:num>
  <w:num w:numId="27" w16cid:durableId="525797470">
    <w:abstractNumId w:val="41"/>
  </w:num>
  <w:num w:numId="28" w16cid:durableId="1789810130">
    <w:abstractNumId w:val="25"/>
  </w:num>
  <w:num w:numId="29" w16cid:durableId="936988463">
    <w:abstractNumId w:val="12"/>
  </w:num>
  <w:num w:numId="30" w16cid:durableId="856693166">
    <w:abstractNumId w:val="42"/>
  </w:num>
  <w:num w:numId="31" w16cid:durableId="1146163160">
    <w:abstractNumId w:val="18"/>
  </w:num>
  <w:num w:numId="32" w16cid:durableId="1129321248">
    <w:abstractNumId w:val="48"/>
  </w:num>
  <w:num w:numId="33" w16cid:durableId="1553492948">
    <w:abstractNumId w:val="33"/>
  </w:num>
  <w:num w:numId="34" w16cid:durableId="1799716213">
    <w:abstractNumId w:val="16"/>
  </w:num>
  <w:num w:numId="35" w16cid:durableId="1758399532">
    <w:abstractNumId w:val="5"/>
  </w:num>
  <w:num w:numId="36" w16cid:durableId="1284966389">
    <w:abstractNumId w:val="35"/>
  </w:num>
  <w:num w:numId="37" w16cid:durableId="1338844135">
    <w:abstractNumId w:val="19"/>
  </w:num>
  <w:num w:numId="38" w16cid:durableId="1039477660">
    <w:abstractNumId w:val="26"/>
  </w:num>
  <w:num w:numId="39" w16cid:durableId="397381">
    <w:abstractNumId w:val="8"/>
  </w:num>
  <w:num w:numId="40" w16cid:durableId="785004342">
    <w:abstractNumId w:val="24"/>
  </w:num>
  <w:num w:numId="41" w16cid:durableId="1706635277">
    <w:abstractNumId w:val="45"/>
  </w:num>
  <w:num w:numId="42" w16cid:durableId="1614094881">
    <w:abstractNumId w:val="14"/>
  </w:num>
  <w:num w:numId="43" w16cid:durableId="795753163">
    <w:abstractNumId w:val="44"/>
  </w:num>
  <w:num w:numId="44" w16cid:durableId="378744598">
    <w:abstractNumId w:val="13"/>
  </w:num>
  <w:num w:numId="45" w16cid:durableId="548810571">
    <w:abstractNumId w:val="10"/>
  </w:num>
  <w:num w:numId="46" w16cid:durableId="234826822">
    <w:abstractNumId w:val="23"/>
  </w:num>
  <w:num w:numId="47" w16cid:durableId="894513470">
    <w:abstractNumId w:val="3"/>
  </w:num>
  <w:num w:numId="48" w16cid:durableId="486282311">
    <w:abstractNumId w:val="1"/>
  </w:num>
  <w:num w:numId="49" w16cid:durableId="1770658711">
    <w:abstractNumId w:val="11"/>
  </w:num>
  <w:num w:numId="50" w16cid:durableId="1918634733">
    <w:abstractNumId w:val="6"/>
  </w:num>
  <w:num w:numId="51" w16cid:durableId="956764520">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displayBackgroundShape/>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4D1"/>
    <w:rsid w:val="001E1EDF"/>
    <w:rsid w:val="002838AC"/>
    <w:rsid w:val="004D74C9"/>
    <w:rsid w:val="0061299B"/>
    <w:rsid w:val="006C0816"/>
    <w:rsid w:val="00716E1E"/>
    <w:rsid w:val="0073625A"/>
    <w:rsid w:val="00772C90"/>
    <w:rsid w:val="00791190"/>
    <w:rsid w:val="00A65580"/>
    <w:rsid w:val="00AD2A35"/>
    <w:rsid w:val="00D434D1"/>
    <w:rsid w:val="00FD1372"/>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E85E3"/>
  <w15:docId w15:val="{2CD1FDE7-470E-274E-BE9C-5C7A1AE50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nl-BE" w:eastAsia="nl-NL"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Arial" w:hAnsi="Arial" w:cs="Arial"/>
      <w:color w:val="000000"/>
      <w:u w:color="000000"/>
      <w:lang w:val="nl-NL"/>
    </w:rPr>
  </w:style>
  <w:style w:type="paragraph" w:styleId="Kop1">
    <w:name w:val="heading 1"/>
    <w:next w:val="Standaard"/>
    <w:uiPriority w:val="9"/>
    <w:qFormat/>
    <w:pPr>
      <w:keepNext/>
      <w:outlineLvl w:val="0"/>
    </w:pPr>
    <w:rPr>
      <w:rFonts w:ascii="Verdana" w:hAnsi="Verdana" w:cs="Arial Unicode MS"/>
      <w:b/>
      <w:bCs/>
      <w:color w:val="000000"/>
      <w:u w:color="000000"/>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Kop-envoettekst">
    <w:name w:val="Kop- en voettekst"/>
    <w:pPr>
      <w:tabs>
        <w:tab w:val="right" w:pos="9020"/>
      </w:tabs>
    </w:pPr>
    <w:rPr>
      <w:rFonts w:ascii="Helvetica" w:hAnsi="Helvetica" w:cs="Arial Unicode MS"/>
      <w:color w:val="000000"/>
      <w:sz w:val="24"/>
      <w:szCs w:val="24"/>
      <w:u w:color="000000"/>
      <w:lang w:val="nl-NL"/>
    </w:rPr>
  </w:style>
  <w:style w:type="character" w:customStyle="1" w:styleId="None">
    <w:name w:val="None"/>
  </w:style>
  <w:style w:type="character" w:customStyle="1" w:styleId="Hyperlink0">
    <w:name w:val="Hyperlink.0"/>
    <w:basedOn w:val="None"/>
    <w:rPr>
      <w:rFonts w:ascii="Verdana" w:eastAsia="Verdana" w:hAnsi="Verdana" w:cs="Verdana"/>
      <w:color w:val="0000FF"/>
      <w:sz w:val="16"/>
      <w:szCs w:val="16"/>
      <w:u w:val="single" w:color="0000FF"/>
    </w:rPr>
  </w:style>
  <w:style w:type="paragraph" w:styleId="Titel">
    <w:name w:val="Title"/>
    <w:uiPriority w:val="10"/>
    <w:qFormat/>
    <w:pPr>
      <w:jc w:val="center"/>
    </w:pPr>
    <w:rPr>
      <w:rFonts w:ascii="Verdana" w:hAnsi="Verdana" w:cs="Arial Unicode MS"/>
      <w:b/>
      <w:bCs/>
      <w:color w:val="000000"/>
      <w:spacing w:val="26"/>
      <w:sz w:val="32"/>
      <w:szCs w:val="32"/>
      <w:u w:color="000000"/>
      <w:lang w:val="nl-NL"/>
    </w:rPr>
  </w:style>
  <w:style w:type="paragraph" w:styleId="Koptekst">
    <w:name w:val="header"/>
    <w:pPr>
      <w:keepNext/>
      <w:outlineLvl w:val="0"/>
    </w:pPr>
    <w:rPr>
      <w:rFonts w:ascii="Verdana" w:hAnsi="Verdana" w:cs="Arial Unicode MS"/>
      <w:b/>
      <w:bCs/>
      <w:color w:val="000000"/>
      <w:sz w:val="22"/>
      <w:szCs w:val="22"/>
      <w:u w:color="000000"/>
      <w:lang w:val="nl-NL"/>
    </w:rPr>
  </w:style>
  <w:style w:type="numbering" w:customStyle="1" w:styleId="Genummerd">
    <w:name w:val="Genummerd"/>
    <w:pPr>
      <w:numPr>
        <w:numId w:val="1"/>
      </w:numPr>
    </w:pPr>
  </w:style>
  <w:style w:type="paragraph" w:customStyle="1" w:styleId="BodyA">
    <w:name w:val="Body A"/>
    <w:rPr>
      <w:rFonts w:cs="Arial Unicode MS"/>
      <w:color w:val="000000"/>
      <w:sz w:val="24"/>
      <w:szCs w:val="24"/>
      <w:u w:color="000000"/>
      <w:lang w:val="en-US"/>
    </w:rPr>
  </w:style>
  <w:style w:type="numbering" w:customStyle="1" w:styleId="Gemporteerdestijl1">
    <w:name w:val="Geïmporteerde stijl 1"/>
    <w:pPr>
      <w:numPr>
        <w:numId w:val="3"/>
      </w:numPr>
    </w:pPr>
  </w:style>
  <w:style w:type="numbering" w:customStyle="1" w:styleId="Gemporteerdestijl2">
    <w:name w:val="Geïmporteerde stijl 2"/>
    <w:pPr>
      <w:numPr>
        <w:numId w:val="5"/>
      </w:numPr>
    </w:pPr>
  </w:style>
  <w:style w:type="numbering" w:customStyle="1" w:styleId="Opsomming">
    <w:name w:val="Opsomming"/>
    <w:pPr>
      <w:numPr>
        <w:numId w:val="7"/>
      </w:numPr>
    </w:pPr>
  </w:style>
  <w:style w:type="numbering" w:customStyle="1" w:styleId="Gemporteerdestijl4">
    <w:name w:val="Geïmporteerde stijl 4"/>
    <w:pPr>
      <w:numPr>
        <w:numId w:val="10"/>
      </w:numPr>
    </w:pPr>
  </w:style>
  <w:style w:type="paragraph" w:styleId="Plattetekstinspringen">
    <w:name w:val="Body Text Indent"/>
    <w:pPr>
      <w:ind w:left="400"/>
    </w:pPr>
    <w:rPr>
      <w:rFonts w:ascii="Verdana" w:hAnsi="Verdana" w:cs="Arial Unicode MS"/>
      <w:color w:val="000000"/>
      <w:u w:color="000000"/>
      <w:lang w:val="nl-NL"/>
    </w:rPr>
  </w:style>
  <w:style w:type="numbering" w:customStyle="1" w:styleId="Gemporteerdestijl6">
    <w:name w:val="Geïmporteerde stijl 6"/>
    <w:pPr>
      <w:numPr>
        <w:numId w:val="13"/>
      </w:numPr>
    </w:pPr>
  </w:style>
  <w:style w:type="numbering" w:customStyle="1" w:styleId="Gemporteerdestijl7">
    <w:name w:val="Geïmporteerde stijl 7"/>
    <w:pPr>
      <w:numPr>
        <w:numId w:val="15"/>
      </w:numPr>
    </w:pPr>
  </w:style>
  <w:style w:type="numbering" w:customStyle="1" w:styleId="Gemporteerdestijl8">
    <w:name w:val="Geïmporteerde stijl 8"/>
    <w:pPr>
      <w:numPr>
        <w:numId w:val="17"/>
      </w:numPr>
    </w:pPr>
  </w:style>
  <w:style w:type="numbering" w:customStyle="1" w:styleId="Gemporteerdestijl9">
    <w:name w:val="Geïmporteerde stijl 9"/>
    <w:pPr>
      <w:numPr>
        <w:numId w:val="19"/>
      </w:numPr>
    </w:pPr>
  </w:style>
  <w:style w:type="numbering" w:customStyle="1" w:styleId="Gemporteerdestijl10">
    <w:name w:val="Geïmporteerde stijl 10"/>
    <w:pPr>
      <w:numPr>
        <w:numId w:val="21"/>
      </w:numPr>
    </w:pPr>
  </w:style>
  <w:style w:type="numbering" w:customStyle="1" w:styleId="Gemporteerdestijl11">
    <w:name w:val="Geïmporteerde stijl 11"/>
    <w:pPr>
      <w:numPr>
        <w:numId w:val="23"/>
      </w:numPr>
    </w:pPr>
  </w:style>
  <w:style w:type="numbering" w:customStyle="1" w:styleId="Gemporteerdestijl12">
    <w:name w:val="Geïmporteerde stijl 12"/>
    <w:pPr>
      <w:numPr>
        <w:numId w:val="25"/>
      </w:numPr>
    </w:pPr>
  </w:style>
  <w:style w:type="numbering" w:customStyle="1" w:styleId="Gemporteerdestijl13">
    <w:name w:val="Geïmporteerde stijl 13"/>
    <w:pPr>
      <w:numPr>
        <w:numId w:val="27"/>
      </w:numPr>
    </w:pPr>
  </w:style>
  <w:style w:type="numbering" w:customStyle="1" w:styleId="Gemporteerdestijl14">
    <w:name w:val="Geïmporteerde stijl 14"/>
    <w:pPr>
      <w:numPr>
        <w:numId w:val="29"/>
      </w:numPr>
    </w:pPr>
  </w:style>
  <w:style w:type="numbering" w:customStyle="1" w:styleId="Gemporteerdestijl15">
    <w:name w:val="Geïmporteerde stijl 15"/>
    <w:pPr>
      <w:numPr>
        <w:numId w:val="31"/>
      </w:numPr>
    </w:pPr>
  </w:style>
  <w:style w:type="numbering" w:customStyle="1" w:styleId="Gemporteerdestijl16">
    <w:name w:val="Geïmporteerde stijl 16"/>
    <w:pPr>
      <w:numPr>
        <w:numId w:val="33"/>
      </w:numPr>
    </w:pPr>
  </w:style>
  <w:style w:type="numbering" w:customStyle="1" w:styleId="Gemporteerdestijl17">
    <w:name w:val="Geïmporteerde stijl 17"/>
    <w:pPr>
      <w:numPr>
        <w:numId w:val="35"/>
      </w:numPr>
    </w:pPr>
  </w:style>
  <w:style w:type="numbering" w:customStyle="1" w:styleId="Gemporteerdestijl18">
    <w:name w:val="Geïmporteerde stijl 18"/>
    <w:pPr>
      <w:numPr>
        <w:numId w:val="37"/>
      </w:numPr>
    </w:pPr>
  </w:style>
  <w:style w:type="numbering" w:customStyle="1" w:styleId="Gemporteerdestijl19">
    <w:name w:val="Geïmporteerde stijl 19"/>
    <w:pPr>
      <w:numPr>
        <w:numId w:val="39"/>
      </w:numPr>
    </w:pPr>
  </w:style>
  <w:style w:type="numbering" w:customStyle="1" w:styleId="Gemporteerdestijl20">
    <w:name w:val="Geïmporteerde stijl 20"/>
    <w:pPr>
      <w:numPr>
        <w:numId w:val="41"/>
      </w:numPr>
    </w:pPr>
  </w:style>
  <w:style w:type="numbering" w:customStyle="1" w:styleId="Gemporteerdestijl21">
    <w:name w:val="Geïmporteerde stijl 21"/>
    <w:pPr>
      <w:numPr>
        <w:numId w:val="43"/>
      </w:numPr>
    </w:pPr>
  </w:style>
  <w:style w:type="numbering" w:customStyle="1" w:styleId="Gemporteerdestijl22">
    <w:name w:val="Geïmporteerde stijl 22"/>
    <w:pPr>
      <w:numPr>
        <w:numId w:val="45"/>
      </w:numPr>
    </w:pPr>
  </w:style>
  <w:style w:type="numbering" w:customStyle="1" w:styleId="Gemporteerdestijl23">
    <w:name w:val="Geïmporteerde stijl 23"/>
    <w:pPr>
      <w:numPr>
        <w:numId w:val="47"/>
      </w:numPr>
    </w:pPr>
  </w:style>
  <w:style w:type="numbering" w:customStyle="1" w:styleId="Gemporteerdestijl24">
    <w:name w:val="Geïmporteerde stijl 24"/>
    <w:pPr>
      <w:numPr>
        <w:numId w:val="49"/>
      </w:numPr>
    </w:pPr>
  </w:style>
  <w:style w:type="character" w:customStyle="1" w:styleId="Hyperlink1">
    <w:name w:val="Hyperlink.1"/>
    <w:basedOn w:val="Hyperlink"/>
    <w:rPr>
      <w:color w:val="0000FF"/>
      <w:u w:val="single" w:color="0000FF"/>
    </w:rPr>
  </w:style>
  <w:style w:type="character" w:customStyle="1" w:styleId="Hyperlink2">
    <w:name w:val="Hyperlink.2"/>
    <w:basedOn w:val="None"/>
    <w:rPr>
      <w:rFonts w:ascii="Verdana" w:eastAsia="Verdana" w:hAnsi="Verdana" w:cs="Verdana"/>
      <w:color w:val="7F7F7F"/>
      <w:u w:val="single" w:color="7F7F7F"/>
    </w:rPr>
  </w:style>
  <w:style w:type="paragraph" w:styleId="Voettekst">
    <w:name w:val="footer"/>
    <w:basedOn w:val="Standaard"/>
    <w:link w:val="VoettekstChar"/>
    <w:uiPriority w:val="99"/>
    <w:unhideWhenUsed/>
    <w:rsid w:val="001E1EDF"/>
    <w:pPr>
      <w:tabs>
        <w:tab w:val="center" w:pos="4536"/>
        <w:tab w:val="right" w:pos="9072"/>
      </w:tabs>
    </w:pPr>
  </w:style>
  <w:style w:type="character" w:customStyle="1" w:styleId="VoettekstChar">
    <w:name w:val="Voettekst Char"/>
    <w:basedOn w:val="Standaardalinea-lettertype"/>
    <w:link w:val="Voettekst"/>
    <w:uiPriority w:val="99"/>
    <w:rsid w:val="001E1EDF"/>
    <w:rPr>
      <w:rFonts w:ascii="Arial" w:eastAsia="Arial" w:hAnsi="Arial" w:cs="Arial"/>
      <w:color w:val="000000"/>
      <w:u w:color="000000"/>
      <w:lang w:val="nl-NL"/>
    </w:rPr>
  </w:style>
  <w:style w:type="paragraph" w:styleId="Ballontekst">
    <w:name w:val="Balloon Text"/>
    <w:basedOn w:val="Standaard"/>
    <w:link w:val="BallontekstChar"/>
    <w:uiPriority w:val="99"/>
    <w:semiHidden/>
    <w:unhideWhenUsed/>
    <w:rsid w:val="001E1EDF"/>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1E1EDF"/>
    <w:rPr>
      <w:rFonts w:eastAsia="Arial"/>
      <w:color w:val="000000"/>
      <w:sz w:val="18"/>
      <w:szCs w:val="18"/>
      <w:u w:color="000000"/>
      <w:lang w:val="nl-NL"/>
    </w:rPr>
  </w:style>
  <w:style w:type="paragraph" w:styleId="Revisie">
    <w:name w:val="Revision"/>
    <w:hidden/>
    <w:uiPriority w:val="99"/>
    <w:semiHidden/>
    <w:rsid w:val="001E1EDF"/>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Arial" w:hAnsi="Arial" w:cs="Arial"/>
      <w:color w:val="000000"/>
      <w:u w:color="000000"/>
      <w:lang w:val="nl-NL"/>
    </w:rPr>
  </w:style>
  <w:style w:type="character" w:customStyle="1" w:styleId="apple-converted-space">
    <w:name w:val="apple-converted-space"/>
    <w:basedOn w:val="Standaardalinea-lettertype"/>
    <w:rsid w:val="00AD2A35"/>
  </w:style>
  <w:style w:type="character" w:customStyle="1" w:styleId="m-2146848455657479747gmail-m-5785761963945649284apple-converted-space">
    <w:name w:val="m_-2146848455657479747gmail-m-5785761963945649284apple-converted-space"/>
    <w:basedOn w:val="Standaardalinea-lettertype"/>
    <w:rsid w:val="00AD2A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544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vlaanderenvrijwilligt.b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laanderenvrijwilligt.be/sjabloon-privacyverklaring-gdpr/"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socialsecurity.fgov.be/nl/specifieke-info/vrijwilligers/vrijwilligers.htm" TargetMode="External"/><Relationship Id="rId4" Type="http://schemas.openxmlformats.org/officeDocument/2006/relationships/webSettings" Target="webSettings.xml"/><Relationship Id="rId9" Type="http://schemas.openxmlformats.org/officeDocument/2006/relationships/hyperlink" Target="http://www.vlaanderen.be/vrijwilliger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vlaanderenvrijwilligt.be" TargetMode="Externa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5400" dir="5400000" rotWithShape="0">
            <a:srgbClr val="000000">
              <a:alpha val="50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1990</Words>
  <Characters>10951</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Megens</dc:creator>
  <cp:lastModifiedBy>Eva Hambach</cp:lastModifiedBy>
  <cp:revision>2</cp:revision>
  <dcterms:created xsi:type="dcterms:W3CDTF">2025-05-27T10:48:00Z</dcterms:created>
  <dcterms:modified xsi:type="dcterms:W3CDTF">2025-05-27T10:48:00Z</dcterms:modified>
</cp:coreProperties>
</file>